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color w:val="444444"/>
          <w:szCs w:val="24"/>
        </w:rPr>
        <w:t>MIDTERM</w:t>
      </w:r>
      <w:proofErr w:type="gramStart"/>
      <w:r w:rsidRPr="00D02BD1">
        <w:rPr>
          <w:rFonts w:ascii="Verdana" w:eastAsia="Times New Roman" w:hAnsi="Verdana" w:cs="Times New Roman"/>
          <w:b/>
          <w:bCs/>
          <w:color w:val="444444"/>
          <w:szCs w:val="24"/>
        </w:rPr>
        <w:t>  EXAMINATION</w:t>
      </w:r>
      <w:proofErr w:type="gramEnd"/>
    </w:p>
    <w:p w:rsidR="00D02BD1" w:rsidRPr="00D02BD1" w:rsidRDefault="00D02BD1" w:rsidP="00D02BD1">
      <w:pPr>
        <w:shd w:val="clear" w:color="auto" w:fill="FFFFFF"/>
        <w:spacing w:after="0" w:line="273" w:lineRule="atLeast"/>
        <w:jc w:val="center"/>
        <w:rPr>
          <w:rFonts w:ascii="Verdana" w:eastAsia="Times New Roman" w:hAnsi="Verdana" w:cs="Times New Roman"/>
          <w:color w:val="444444"/>
          <w:sz w:val="20"/>
          <w:szCs w:val="20"/>
        </w:rPr>
      </w:pPr>
      <w:r w:rsidRPr="00D02BD1">
        <w:rPr>
          <w:rFonts w:ascii="Verdana" w:eastAsia="Times New Roman" w:hAnsi="Verdana" w:cs="Times New Roman"/>
          <w:color w:val="444444"/>
          <w:szCs w:val="24"/>
        </w:rPr>
        <w:t>Fall 2010</w:t>
      </w:r>
    </w:p>
    <w:p w:rsidR="00D02BD1" w:rsidRPr="00D02BD1" w:rsidRDefault="00D02BD1" w:rsidP="00D02BD1">
      <w:pPr>
        <w:shd w:val="clear" w:color="auto" w:fill="FFFFFF"/>
        <w:spacing w:after="0" w:line="273" w:lineRule="atLeast"/>
        <w:jc w:val="center"/>
        <w:rPr>
          <w:rFonts w:ascii="Verdana" w:eastAsia="Times New Roman" w:hAnsi="Verdana" w:cs="Times New Roman"/>
          <w:color w:val="444444"/>
          <w:sz w:val="20"/>
          <w:szCs w:val="20"/>
        </w:rPr>
      </w:pPr>
      <w:r w:rsidRPr="00D02BD1">
        <w:rPr>
          <w:rFonts w:ascii="Verdana" w:eastAsia="Times New Roman" w:hAnsi="Verdana" w:cs="Times New Roman"/>
          <w:color w:val="444444"/>
          <w:szCs w:val="24"/>
        </w:rPr>
        <w:t>MGT604 - Management of Financial Institutions </w:t>
      </w:r>
    </w:p>
    <w:p w:rsidR="00D02BD1" w:rsidRPr="00D02BD1" w:rsidRDefault="00D02BD1" w:rsidP="00D02BD1">
      <w:pPr>
        <w:shd w:val="clear" w:color="auto" w:fill="FFFFFF"/>
        <w:spacing w:after="0" w:line="273" w:lineRule="atLeast"/>
        <w:jc w:val="center"/>
        <w:rPr>
          <w:rFonts w:ascii="Verdana" w:eastAsia="Times New Roman" w:hAnsi="Verdana" w:cs="Times New Roman"/>
          <w:color w:val="444444"/>
          <w:sz w:val="20"/>
          <w:szCs w:val="20"/>
        </w:rPr>
      </w:pPr>
      <w:r w:rsidRPr="00D02BD1">
        <w:rPr>
          <w:rFonts w:ascii="Verdana" w:eastAsia="Times New Roman" w:hAnsi="Verdana" w:cs="Times New Roman"/>
          <w:color w:val="444444"/>
          <w:szCs w:val="24"/>
        </w:rPr>
        <w:t xml:space="preserve">Shared by </w:t>
      </w:r>
      <w:proofErr w:type="spellStart"/>
      <w:r w:rsidRPr="00D02BD1">
        <w:rPr>
          <w:rFonts w:ascii="Verdana" w:eastAsia="Times New Roman" w:hAnsi="Verdana" w:cs="Times New Roman"/>
          <w:color w:val="444444"/>
          <w:szCs w:val="24"/>
        </w:rPr>
        <w:t>Mehreen</w:t>
      </w:r>
      <w:proofErr w:type="spellEnd"/>
      <w:r w:rsidRPr="00D02BD1">
        <w:rPr>
          <w:rFonts w:ascii="Verdana" w:eastAsia="Times New Roman" w:hAnsi="Verdana" w:cs="Times New Roman"/>
          <w:color w:val="444444"/>
          <w:szCs w:val="24"/>
        </w:rPr>
        <w:t xml:space="preserve"> </w:t>
      </w:r>
      <w:proofErr w:type="spellStart"/>
      <w:r w:rsidRPr="00D02BD1">
        <w:rPr>
          <w:rFonts w:ascii="Verdana" w:eastAsia="Times New Roman" w:hAnsi="Verdana" w:cs="Times New Roman"/>
          <w:color w:val="444444"/>
          <w:szCs w:val="24"/>
        </w:rPr>
        <w:t>Humayun</w:t>
      </w:r>
      <w:proofErr w:type="spellEnd"/>
      <w:r w:rsidRPr="00D02BD1">
        <w:rPr>
          <w:rFonts w:ascii="Verdana" w:eastAsia="Times New Roman" w:hAnsi="Verdana" w:cs="Times New Roman"/>
          <w:color w:val="444444"/>
          <w:szCs w:val="24"/>
        </w:rPr>
        <w:t xml:space="preserve"> </w:t>
      </w:r>
      <w:proofErr w:type="gramStart"/>
      <w:r w:rsidRPr="00D02BD1">
        <w:rPr>
          <w:rFonts w:ascii="Verdana" w:eastAsia="Times New Roman" w:hAnsi="Verdana" w:cs="Times New Roman"/>
          <w:color w:val="444444"/>
          <w:szCs w:val="24"/>
        </w:rPr>
        <w:t>( </w:t>
      </w:r>
      <w:proofErr w:type="gramEnd"/>
      <w:r w:rsidRPr="00D02BD1">
        <w:rPr>
          <w:rFonts w:ascii="Verdana" w:eastAsia="Times New Roman" w:hAnsi="Verdana" w:cs="Times New Roman"/>
          <w:color w:val="444444"/>
          <w:szCs w:val="24"/>
        </w:rPr>
        <w:fldChar w:fldCharType="begin"/>
      </w:r>
      <w:r w:rsidRPr="00D02BD1">
        <w:rPr>
          <w:rFonts w:ascii="Verdana" w:eastAsia="Times New Roman" w:hAnsi="Verdana" w:cs="Times New Roman"/>
          <w:color w:val="444444"/>
          <w:szCs w:val="24"/>
        </w:rPr>
        <w:instrText xml:space="preserve"> HYPERLINK "mailto:mehreen@vuzs.net" </w:instrText>
      </w:r>
      <w:r w:rsidRPr="00D02BD1">
        <w:rPr>
          <w:rFonts w:ascii="Verdana" w:eastAsia="Times New Roman" w:hAnsi="Verdana" w:cs="Times New Roman"/>
          <w:color w:val="444444"/>
          <w:szCs w:val="24"/>
        </w:rPr>
        <w:fldChar w:fldCharType="separate"/>
      </w:r>
      <w:r w:rsidRPr="00D02BD1">
        <w:rPr>
          <w:rFonts w:ascii="Verdana" w:eastAsia="Times New Roman" w:hAnsi="Verdana" w:cs="Times New Roman"/>
          <w:color w:val="4D469C"/>
          <w:szCs w:val="24"/>
        </w:rPr>
        <w:t>mehreen@vuzs.net</w:t>
      </w:r>
      <w:r w:rsidRPr="00D02BD1">
        <w:rPr>
          <w:rFonts w:ascii="Verdana" w:eastAsia="Times New Roman" w:hAnsi="Verdana" w:cs="Times New Roman"/>
          <w:color w:val="444444"/>
          <w:szCs w:val="24"/>
        </w:rPr>
        <w:fldChar w:fldCharType="end"/>
      </w:r>
      <w:r w:rsidRPr="00D02BD1">
        <w:rPr>
          <w:rFonts w:ascii="Verdana" w:eastAsia="Times New Roman" w:hAnsi="Verdana" w:cs="Times New Roman"/>
          <w:color w:val="444444"/>
          <w:szCs w:val="24"/>
        </w:rPr>
        <w:t>)</w:t>
      </w:r>
    </w:p>
    <w:p w:rsidR="00D02BD1" w:rsidRPr="00D02BD1" w:rsidRDefault="00D02BD1" w:rsidP="00D02BD1">
      <w:pPr>
        <w:shd w:val="clear" w:color="auto" w:fill="FFFFFF"/>
        <w:spacing w:after="0" w:line="273" w:lineRule="atLeast"/>
        <w:jc w:val="center"/>
        <w:rPr>
          <w:rFonts w:ascii="Verdana" w:eastAsia="Times New Roman" w:hAnsi="Verdana" w:cs="Times New Roman"/>
          <w:color w:val="444444"/>
          <w:sz w:val="20"/>
          <w:szCs w:val="20"/>
        </w:rPr>
      </w:pPr>
      <w:hyperlink r:id="rId5" w:history="1">
        <w:r w:rsidRPr="00D02BD1">
          <w:rPr>
            <w:rFonts w:ascii="Verdana" w:eastAsia="Times New Roman" w:hAnsi="Verdana" w:cs="Times New Roman"/>
            <w:b/>
            <w:bCs/>
            <w:color w:val="4D469C"/>
            <w:szCs w:val="24"/>
          </w:rPr>
          <w:t>www.vuzs.net</w:t>
        </w:r>
      </w:hyperlink>
      <w:r w:rsidRPr="00D02BD1">
        <w:rPr>
          <w:rFonts w:ascii="Verdana" w:eastAsia="Times New Roman" w:hAnsi="Verdana" w:cs="Times New Roman"/>
          <w:b/>
          <w:bCs/>
          <w:color w:val="444444"/>
          <w:szCs w:val="24"/>
          <w:u w:val="single"/>
        </w:rPr>
        <w:br/>
      </w:r>
      <w:hyperlink r:id="rId6" w:history="1">
        <w:r w:rsidRPr="00D02BD1">
          <w:rPr>
            <w:rFonts w:ascii="Verdana" w:eastAsia="Times New Roman" w:hAnsi="Verdana" w:cs="Times New Roman"/>
            <w:color w:val="4D469C"/>
            <w:szCs w:val="24"/>
          </w:rPr>
          <w:t>http://groups.google.com/groups/vuzs</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444444"/>
          <w:szCs w:val="24"/>
        </w:rPr>
        <w:t> </w:t>
      </w:r>
    </w:p>
    <w:p w:rsidR="00D02BD1" w:rsidRPr="00D02BD1" w:rsidRDefault="00D02BD1" w:rsidP="00D02BD1">
      <w:pPr>
        <w:shd w:val="clear" w:color="auto" w:fill="FFFFFF"/>
        <w:spacing w:after="0" w:line="273" w:lineRule="atLeast"/>
        <w:jc w:val="right"/>
        <w:rPr>
          <w:rFonts w:ascii="Verdana" w:eastAsia="Times New Roman" w:hAnsi="Verdana" w:cs="Times New Roman"/>
          <w:color w:val="444444"/>
          <w:sz w:val="20"/>
          <w:szCs w:val="20"/>
        </w:rPr>
      </w:pPr>
      <w:r w:rsidRPr="00D02BD1">
        <w:rPr>
          <w:rFonts w:ascii="Verdana" w:eastAsia="Times New Roman" w:hAnsi="Verdana" w:cs="Times New Roman"/>
          <w:color w:val="444444"/>
          <w:szCs w:val="24"/>
        </w:rPr>
        <w:t>Time: 60 min</w:t>
      </w:r>
    </w:p>
    <w:p w:rsidR="00D02BD1" w:rsidRPr="00D02BD1" w:rsidRDefault="00D02BD1" w:rsidP="00D02BD1">
      <w:pPr>
        <w:shd w:val="clear" w:color="auto" w:fill="FFFFFF"/>
        <w:spacing w:after="0" w:line="273" w:lineRule="atLeast"/>
        <w:jc w:val="right"/>
        <w:rPr>
          <w:rFonts w:ascii="Verdana" w:eastAsia="Times New Roman" w:hAnsi="Verdana" w:cs="Times New Roman"/>
          <w:color w:val="444444"/>
          <w:sz w:val="20"/>
          <w:szCs w:val="20"/>
        </w:rPr>
      </w:pPr>
      <w:r w:rsidRPr="00D02BD1">
        <w:rPr>
          <w:rFonts w:ascii="Verdana" w:eastAsia="Times New Roman" w:hAnsi="Verdana" w:cs="Times New Roman"/>
          <w:color w:val="444444"/>
          <w:szCs w:val="24"/>
        </w:rPr>
        <w:t>Marks: 39</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color w:val="444444"/>
          <w:szCs w:val="24"/>
        </w:rPr>
        <w:t xml:space="preserve">Question No: 1      </w:t>
      </w:r>
      <w:proofErr w:type="gramStart"/>
      <w:r w:rsidRPr="00D02BD1">
        <w:rPr>
          <w:rFonts w:ascii="Verdana" w:eastAsia="Times New Roman" w:hAnsi="Verdana" w:cs="Times New Roman"/>
          <w:b/>
          <w:bCs/>
          <w:color w:val="444444"/>
          <w:szCs w:val="24"/>
        </w:rPr>
        <w:t>( Marks</w:t>
      </w:r>
      <w:proofErr w:type="gramEnd"/>
      <w:r w:rsidRPr="00D02BD1">
        <w:rPr>
          <w:rFonts w:ascii="Verdana" w:eastAsia="Times New Roman" w:hAnsi="Verdana" w:cs="Times New Roman"/>
          <w:b/>
          <w:bCs/>
          <w:color w:val="444444"/>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7" w:history="1">
        <w:r w:rsidRPr="00D02BD1">
          <w:rPr>
            <w:rFonts w:ascii="Verdana" w:eastAsia="Times New Roman" w:hAnsi="Verdana" w:cs="Times New Roman"/>
            <w:color w:val="4D469C"/>
            <w:szCs w:val="24"/>
          </w:rPr>
          <w:t>Pension funds are the example of:</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Financial intermediaries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Financial</w:t>
      </w:r>
      <w:proofErr w:type="gramEnd"/>
      <w:r w:rsidRPr="00D02BD1">
        <w:rPr>
          <w:rFonts w:ascii="Verdana" w:eastAsia="Times New Roman" w:hAnsi="Verdana" w:cs="Times New Roman"/>
          <w:szCs w:val="24"/>
        </w:rPr>
        <w:t xml:space="preserve"> markets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Borrowers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Lenders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2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In Pakistan regulation and supervision of the banking industry is settled by:</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National bank</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SECP</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State bank</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Ministry of finance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8"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3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Through which one of the following central bank influences the money supply in an economy:</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Monetary</w:t>
      </w:r>
      <w:proofErr w:type="gramEnd"/>
      <w:r w:rsidRPr="00D02BD1">
        <w:rPr>
          <w:rFonts w:ascii="Verdana" w:eastAsia="Times New Roman" w:hAnsi="Verdana" w:cs="Times New Roman"/>
          <w:szCs w:val="24"/>
        </w:rPr>
        <w:t xml:space="preserve"> policy</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Prudential</w:t>
      </w:r>
      <w:proofErr w:type="gramEnd"/>
      <w:r w:rsidRPr="00D02BD1">
        <w:rPr>
          <w:rFonts w:ascii="Verdana" w:eastAsia="Times New Roman" w:hAnsi="Verdana" w:cs="Times New Roman"/>
          <w:szCs w:val="24"/>
        </w:rPr>
        <w:t xml:space="preserve"> regulations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hyperlink r:id="rId9" w:history="1">
        <w:r w:rsidRPr="00D02BD1">
          <w:rPr>
            <w:rFonts w:ascii="Verdana" w:eastAsia="Times New Roman" w:hAnsi="Verdana" w:cs="Times New Roman"/>
            <w:b/>
            <w:bCs/>
            <w:color w:val="4D469C"/>
            <w:szCs w:val="24"/>
            <w:shd w:val="clear" w:color="auto" w:fill="FFFF00"/>
          </w:rPr>
          <w:t>Open market operation</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Banking</w:t>
      </w:r>
      <w:proofErr w:type="gramEnd"/>
      <w:r w:rsidRPr="00D02BD1">
        <w:rPr>
          <w:rFonts w:ascii="Verdana" w:eastAsia="Times New Roman" w:hAnsi="Verdana" w:cs="Times New Roman"/>
          <w:szCs w:val="24"/>
        </w:rPr>
        <w:t xml:space="preserve"> ordinance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4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Buying of securities results in printing of new money and lowering the supply of specific security this process is known as: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Purchase of securities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Repurchase of securities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Discounting</w:t>
      </w:r>
      <w:proofErr w:type="gramEnd"/>
      <w:r w:rsidRPr="00D02BD1">
        <w:rPr>
          <w:rFonts w:ascii="Verdana" w:eastAsia="Times New Roman" w:hAnsi="Verdana" w:cs="Times New Roman"/>
          <w:szCs w:val="24"/>
        </w:rPr>
        <w:t xml:space="preserve"> of securities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Rediscounting</w:t>
      </w:r>
      <w:proofErr w:type="gramEnd"/>
      <w:r w:rsidRPr="00D02BD1">
        <w:rPr>
          <w:rFonts w:ascii="Verdana" w:eastAsia="Times New Roman" w:hAnsi="Verdana" w:cs="Times New Roman"/>
          <w:szCs w:val="24"/>
        </w:rPr>
        <w:t xml:space="preserve"> of securities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10"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lastRenderedPageBreak/>
        <w:br/>
        <w:t xml:space="preserve">Question No: 5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11" w:history="1">
        <w:r w:rsidRPr="00D02BD1">
          <w:rPr>
            <w:rFonts w:ascii="Verdana" w:eastAsia="Times New Roman" w:hAnsi="Verdana" w:cs="Times New Roman"/>
            <w:color w:val="4D469C"/>
            <w:szCs w:val="24"/>
          </w:rPr>
          <w:t xml:space="preserve">Financial regulators, such as </w:t>
        </w:r>
        <w:proofErr w:type="gramStart"/>
        <w:r w:rsidRPr="00D02BD1">
          <w:rPr>
            <w:rFonts w:ascii="Verdana" w:eastAsia="Times New Roman" w:hAnsi="Verdana" w:cs="Times New Roman"/>
            <w:color w:val="4D469C"/>
            <w:szCs w:val="24"/>
          </w:rPr>
          <w:t>th</w:t>
        </w:r>
        <w:proofErr w:type="gramEnd"/>
      </w:hyperlink>
      <w:r w:rsidRPr="00D02BD1">
        <w:rPr>
          <w:rFonts w:ascii="Verdana" w:eastAsia="Times New Roman" w:hAnsi="Verdana" w:cs="Times New Roman"/>
          <w:szCs w:val="24"/>
        </w:rPr>
        <w:t>e______________ supervises the capital markets in their respective countries to ensure that investors are protected against frauds.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State bank</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International chamber of commerce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Security &amp; exchange commission</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Banking</w:t>
      </w:r>
      <w:proofErr w:type="gramEnd"/>
      <w:r w:rsidRPr="00D02BD1">
        <w:rPr>
          <w:rFonts w:ascii="Verdana" w:eastAsia="Times New Roman" w:hAnsi="Verdana" w:cs="Times New Roman"/>
          <w:szCs w:val="24"/>
        </w:rPr>
        <w:t xml:space="preserve"> inspection department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12"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6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Which one of the following is </w:t>
      </w:r>
      <w:r w:rsidRPr="00D02BD1">
        <w:rPr>
          <w:rFonts w:ascii="Verdana" w:eastAsia="Times New Roman" w:hAnsi="Verdana" w:cs="Times New Roman"/>
          <w:b/>
          <w:bCs/>
          <w:szCs w:val="24"/>
        </w:rPr>
        <w:t>NOT</w:t>
      </w:r>
      <w:r w:rsidRPr="00D02BD1">
        <w:rPr>
          <w:rFonts w:ascii="Verdana" w:eastAsia="Times New Roman" w:hAnsi="Verdana" w:cs="Times New Roman"/>
          <w:szCs w:val="24"/>
        </w:rPr>
        <w:t> the division of exchange policy department?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Policy division</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Exchange companies division</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Investment division</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Recruitment division</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7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lang w:val="en"/>
        </w:rPr>
        <w:t>Banks seek to maximize____________ for a given amount of risk on their balance sheet.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hyperlink r:id="rId13" w:history="1">
        <w:r w:rsidRPr="00D02BD1">
          <w:rPr>
            <w:rFonts w:ascii="Verdana" w:eastAsia="Times New Roman" w:hAnsi="Verdana" w:cs="Times New Roman"/>
            <w:b/>
            <w:bCs/>
            <w:color w:val="4D469C"/>
            <w:szCs w:val="24"/>
            <w:shd w:val="clear" w:color="auto" w:fill="FFFF00"/>
            <w:lang w:val="en"/>
          </w:rPr>
          <w:t>Profitability</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Loans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lang w:val="en"/>
        </w:rPr>
        <w:t>Deposits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szCs w:val="24"/>
          <w:lang w:val="en"/>
        </w:rPr>
        <w:t>Securities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Lecture # 28</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Banks seek to maximize profitability for a given amount of risk on their balance sheet.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8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T</w:t>
      </w:r>
      <w:hyperlink r:id="rId14" w:history="1">
        <w:r w:rsidRPr="00D02BD1">
          <w:rPr>
            <w:rFonts w:ascii="Verdana" w:eastAsia="Times New Roman" w:hAnsi="Verdana" w:cs="Times New Roman"/>
            <w:color w:val="4D469C"/>
            <w:szCs w:val="24"/>
          </w:rPr>
          <w:t>he amount of capital a bank is required to ho</w:t>
        </w:r>
      </w:hyperlink>
      <w:proofErr w:type="gramStart"/>
      <w:r w:rsidRPr="00D02BD1">
        <w:rPr>
          <w:rFonts w:ascii="Verdana" w:eastAsia="Times New Roman" w:hAnsi="Verdana" w:cs="Times New Roman"/>
          <w:szCs w:val="24"/>
        </w:rPr>
        <w:t>ld</w:t>
      </w:r>
      <w:proofErr w:type="gramEnd"/>
      <w:r w:rsidRPr="00D02BD1">
        <w:rPr>
          <w:rFonts w:ascii="Verdana" w:eastAsia="Times New Roman" w:hAnsi="Verdana" w:cs="Times New Roman"/>
          <w:szCs w:val="24"/>
        </w:rPr>
        <w:t xml:space="preserve"> is the function of which one of the following?</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szCs w:val="24"/>
        </w:rPr>
        <w:t>The amount of required reserve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The</w:t>
      </w:r>
      <w:proofErr w:type="gramEnd"/>
      <w:r w:rsidRPr="00D02BD1">
        <w:rPr>
          <w:rFonts w:ascii="Verdana" w:eastAsia="Times New Roman" w:hAnsi="Verdana" w:cs="Times New Roman"/>
          <w:szCs w:val="24"/>
        </w:rPr>
        <w:t xml:space="preserve"> credit rating requirement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b/>
          <w:bCs/>
          <w:szCs w:val="24"/>
          <w:shd w:val="clear" w:color="auto" w:fill="FFFF00"/>
        </w:rPr>
        <w:t>The</w:t>
      </w:r>
      <w:proofErr w:type="gramEnd"/>
      <w:r w:rsidRPr="00D02BD1">
        <w:rPr>
          <w:rFonts w:ascii="Verdana" w:eastAsia="Times New Roman" w:hAnsi="Verdana" w:cs="Times New Roman"/>
          <w:b/>
          <w:bCs/>
          <w:szCs w:val="24"/>
          <w:shd w:val="clear" w:color="auto" w:fill="FFFF00"/>
        </w:rPr>
        <w:t xml:space="preserve"> amount and quality of assets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Leverage requirement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Lecture # 16</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The amount of capital a bank is required to hold is a function of the amount and quality of its assets.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15"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lastRenderedPageBreak/>
        <w:br/>
        <w:t xml:space="preserve">Question No: 9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Mutual funds belong to a group of financial intermediaries known as: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Investment companies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Banks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Pension funds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Insurance companies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10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16" w:history="1">
        <w:r w:rsidRPr="00D02BD1">
          <w:rPr>
            <w:rFonts w:ascii="Verdana" w:eastAsia="Times New Roman" w:hAnsi="Verdana" w:cs="Times New Roman"/>
            <w:color w:val="4D469C"/>
            <w:szCs w:val="24"/>
          </w:rPr>
          <w:t>Which one of the following is re</w:t>
        </w:r>
      </w:hyperlink>
      <w:r w:rsidRPr="00D02BD1">
        <w:rPr>
          <w:rFonts w:ascii="Verdana" w:eastAsia="Times New Roman" w:hAnsi="Verdana" w:cs="Times New Roman"/>
          <w:szCs w:val="24"/>
        </w:rPr>
        <w:t>sponsible for overall governance of the mutual funds?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b/>
          <w:bCs/>
          <w:szCs w:val="24"/>
          <w:shd w:val="clear" w:color="auto" w:fill="FFFF00"/>
        </w:rPr>
        <w:t>Directors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szCs w:val="24"/>
        </w:rPr>
        <w:t>Government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Government's agent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Shareholders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Lecture # 22</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The directors of the fund are responsible for overall governance of the fund.</w:t>
      </w:r>
      <w:r w:rsidRPr="00D02BD1">
        <w:rPr>
          <w:rFonts w:ascii="Verdana" w:eastAsia="Times New Roman" w:hAnsi="Verdana" w:cs="Times New Roman"/>
          <w:b/>
          <w:bCs/>
          <w:szCs w:val="24"/>
        </w:rPr>
        <w:br/>
      </w:r>
      <w:hyperlink r:id="rId17"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xml:space="preserve">Question No: 11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ACAC is the acronym of which of the following?</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Access customer advocate center</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Agricultural credit advisory committee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Agricultural credit accounting committee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Agricultural credit accounting commission</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12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Which of the f</w:t>
      </w:r>
      <w:hyperlink r:id="rId18" w:history="1">
        <w:r w:rsidRPr="00D02BD1">
          <w:rPr>
            <w:rFonts w:ascii="Verdana" w:eastAsia="Times New Roman" w:hAnsi="Verdana" w:cs="Times New Roman"/>
            <w:color w:val="4D469C"/>
            <w:szCs w:val="24"/>
          </w:rPr>
          <w:t>ollowing functions is </w:t>
        </w:r>
      </w:hyperlink>
      <w:hyperlink r:id="rId19" w:history="1">
        <w:r w:rsidRPr="00D02BD1">
          <w:rPr>
            <w:rFonts w:ascii="Verdana" w:eastAsia="Times New Roman" w:hAnsi="Verdana" w:cs="Times New Roman"/>
            <w:b/>
            <w:bCs/>
            <w:color w:val="4D469C"/>
            <w:szCs w:val="24"/>
          </w:rPr>
          <w:t>NOT</w:t>
        </w:r>
      </w:hyperlink>
      <w:hyperlink r:id="rId20" w:history="1">
        <w:r w:rsidRPr="00D02BD1">
          <w:rPr>
            <w:rFonts w:ascii="Verdana" w:eastAsia="Times New Roman" w:hAnsi="Verdana" w:cs="Times New Roman"/>
            <w:color w:val="4D469C"/>
            <w:szCs w:val="24"/>
          </w:rPr>
          <w:t> perf</w:t>
        </w:r>
      </w:hyperlink>
      <w:r w:rsidRPr="00D02BD1">
        <w:rPr>
          <w:rFonts w:ascii="Verdana" w:eastAsia="Times New Roman" w:hAnsi="Verdana" w:cs="Times New Roman"/>
          <w:szCs w:val="24"/>
        </w:rPr>
        <w:t>ormed by the audit department?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Financial</w:t>
      </w:r>
      <w:proofErr w:type="gramEnd"/>
      <w:r w:rsidRPr="00D02BD1">
        <w:rPr>
          <w:rFonts w:ascii="Verdana" w:eastAsia="Times New Roman" w:hAnsi="Verdana" w:cs="Times New Roman"/>
          <w:szCs w:val="24"/>
        </w:rPr>
        <w:t xml:space="preserve"> audit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Operational audit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Information technology audit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Research &amp; development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21"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13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Which of the following stands for GFS?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Government Finance Statistics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Global Field Services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Global Financial System</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lastRenderedPageBreak/>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Global Forecast System</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14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W</w:t>
      </w:r>
      <w:hyperlink r:id="rId22" w:history="1">
        <w:r w:rsidRPr="00D02BD1">
          <w:rPr>
            <w:rFonts w:ascii="Verdana" w:eastAsia="Times New Roman" w:hAnsi="Verdana" w:cs="Times New Roman"/>
            <w:color w:val="4D469C"/>
            <w:szCs w:val="24"/>
          </w:rPr>
          <w:t>hich of the following countries got t</w:t>
        </w:r>
      </w:hyperlink>
      <w:r w:rsidRPr="00D02BD1">
        <w:rPr>
          <w:rFonts w:ascii="Verdana" w:eastAsia="Times New Roman" w:hAnsi="Verdana" w:cs="Times New Roman"/>
          <w:szCs w:val="24"/>
        </w:rPr>
        <w:t>he first loan from World Bank?</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Germany</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Norway</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France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United States of America</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15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W</w:t>
      </w:r>
      <w:hyperlink r:id="rId23" w:history="1">
        <w:r w:rsidRPr="00D02BD1">
          <w:rPr>
            <w:rFonts w:ascii="Verdana" w:eastAsia="Times New Roman" w:hAnsi="Verdana" w:cs="Times New Roman"/>
            <w:color w:val="4D469C"/>
            <w:szCs w:val="24"/>
          </w:rPr>
          <w:t>hich of the following channels of commerc</w:t>
        </w:r>
      </w:hyperlink>
      <w:r w:rsidRPr="00D02BD1">
        <w:rPr>
          <w:rFonts w:ascii="Verdana" w:eastAsia="Times New Roman" w:hAnsi="Verdana" w:cs="Times New Roman"/>
          <w:szCs w:val="24"/>
        </w:rPr>
        <w:t>ial banks is known as computerized telecommunications device?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Branch</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Automated teller machine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Telephone banking</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proofErr w:type="gramStart"/>
      <w:r w:rsidRPr="00D02BD1">
        <w:rPr>
          <w:rFonts w:ascii="Verdana" w:eastAsia="Times New Roman" w:hAnsi="Verdana" w:cs="Times New Roman"/>
          <w:szCs w:val="24"/>
        </w:rPr>
        <w:t>Online</w:t>
      </w:r>
      <w:proofErr w:type="gramEnd"/>
      <w:r w:rsidRPr="00D02BD1">
        <w:rPr>
          <w:rFonts w:ascii="Verdana" w:eastAsia="Times New Roman" w:hAnsi="Verdana" w:cs="Times New Roman"/>
          <w:szCs w:val="24"/>
        </w:rPr>
        <w:t xml:space="preserve"> banking</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24"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16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444444"/>
          <w:szCs w:val="24"/>
        </w:rPr>
        <w:t>Which of the following role is played by the board of directors of a bank?</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Make deposits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Make loans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shd w:val="clear" w:color="auto" w:fill="FFFF00"/>
        </w:rPr>
        <w:t>Oversee bank activities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Handle withdrawals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17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xml:space="preserve">Which one of the following is responsible for the supervision of </w:t>
      </w:r>
      <w:proofErr w:type="spellStart"/>
      <w:r w:rsidRPr="00D02BD1">
        <w:rPr>
          <w:rFonts w:ascii="Verdana" w:eastAsia="Times New Roman" w:hAnsi="Verdana" w:cs="Times New Roman"/>
          <w:szCs w:val="24"/>
        </w:rPr>
        <w:t>non banking</w:t>
      </w:r>
      <w:proofErr w:type="spellEnd"/>
      <w:r w:rsidRPr="00D02BD1">
        <w:rPr>
          <w:rFonts w:ascii="Verdana" w:eastAsia="Times New Roman" w:hAnsi="Verdana" w:cs="Times New Roman"/>
          <w:szCs w:val="24"/>
        </w:rPr>
        <w:t xml:space="preserve"> financial institutions?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hyperlink r:id="rId25" w:history="1">
        <w:r w:rsidRPr="00D02BD1">
          <w:rPr>
            <w:rFonts w:ascii="Verdana" w:eastAsia="Times New Roman" w:hAnsi="Verdana" w:cs="Times New Roman"/>
            <w:b/>
            <w:bCs/>
            <w:color w:val="4D469C"/>
            <w:szCs w:val="24"/>
            <w:shd w:val="clear" w:color="auto" w:fill="FFFF00"/>
          </w:rPr>
          <w:t>Securities &amp; exchange commission</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szCs w:val="24"/>
        </w:rPr>
        <w:t>State Bank</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Chamber of commerce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Ministry of finance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Lecture # 19</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The responsibility for supervision of nonbank finance companies has been separated and transferred to Securities Exchange Commission</w:t>
      </w:r>
      <w:r w:rsidRPr="00D02BD1">
        <w:rPr>
          <w:rFonts w:ascii="Verdana" w:eastAsia="Times New Roman" w:hAnsi="Verdana" w:cs="Times New Roman"/>
          <w:color w:val="444444"/>
          <w:szCs w:val="24"/>
        </w:rPr>
        <w:t>.</w:t>
      </w:r>
      <w:r w:rsidRPr="00D02BD1">
        <w:rPr>
          <w:rFonts w:ascii="Verdana" w:eastAsia="Times New Roman" w:hAnsi="Verdana" w:cs="Times New Roman"/>
          <w:b/>
          <w:bCs/>
          <w:szCs w:val="24"/>
        </w:rPr>
        <w:br/>
      </w:r>
      <w:hyperlink r:id="rId26"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xml:space="preserve">Question No: 18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1 ) - Please choose one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In whic</w:t>
      </w:r>
      <w:hyperlink r:id="rId27" w:history="1">
        <w:r w:rsidRPr="00D02BD1">
          <w:rPr>
            <w:rFonts w:ascii="Verdana" w:eastAsia="Times New Roman" w:hAnsi="Verdana" w:cs="Times New Roman"/>
            <w:color w:val="4D469C"/>
            <w:szCs w:val="24"/>
          </w:rPr>
          <w:t>h of the following forms the National Invest</w:t>
        </w:r>
      </w:hyperlink>
      <w:r w:rsidRPr="00D02BD1">
        <w:rPr>
          <w:rFonts w:ascii="Verdana" w:eastAsia="Times New Roman" w:hAnsi="Verdana" w:cs="Times New Roman"/>
          <w:szCs w:val="24"/>
        </w:rPr>
        <w:t>ment Trust units are traded?</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lastRenderedPageBreak/>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szCs w:val="24"/>
        </w:rPr>
        <w:t>Share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Debenture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shd w:val="clear" w:color="auto" w:fill="FFFF00"/>
        </w:rPr>
        <w:t>►</w:t>
      </w:r>
      <w:r w:rsidRPr="00D02BD1">
        <w:rPr>
          <w:rFonts w:ascii="Verdana" w:eastAsia="Times New Roman" w:hAnsi="Verdana" w:cs="Times New Roman"/>
          <w:b/>
          <w:bCs/>
          <w:szCs w:val="24"/>
          <w:shd w:val="clear" w:color="auto" w:fill="FFFF00"/>
        </w:rPr>
        <w:t> Bond</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r w:rsidRPr="00D02BD1">
        <w:rPr>
          <w:rFonts w:ascii="Arial" w:eastAsia="Times New Roman" w:hAnsi="Arial" w:cs="Arial"/>
          <w:b/>
          <w:bCs/>
          <w:szCs w:val="24"/>
        </w:rPr>
        <w:t>►</w:t>
      </w:r>
      <w:r w:rsidRPr="00D02BD1">
        <w:rPr>
          <w:rFonts w:ascii="Verdana" w:eastAsia="Times New Roman" w:hAnsi="Verdana" w:cs="Times New Roman"/>
          <w:b/>
          <w:bCs/>
          <w:szCs w:val="24"/>
        </w:rPr>
        <w:t> </w:t>
      </w:r>
      <w:r w:rsidRPr="00D02BD1">
        <w:rPr>
          <w:rFonts w:ascii="Verdana" w:eastAsia="Times New Roman" w:hAnsi="Verdana" w:cs="Times New Roman"/>
          <w:szCs w:val="24"/>
        </w:rPr>
        <w:t>Certificate</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Lecture # 23</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Mutual Funds were introduced in Pakistan in 1962, with the public offering of National</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color w:val="0000FF"/>
          <w:szCs w:val="24"/>
        </w:rPr>
        <w:t>Investment (Unit) Trust (NIT) which is an open-end mutual fund in the public sector.</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br/>
        <w:t xml:space="preserve">Question No: 19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3 )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For investment purpose customers always judge the profitability of the bank. To attract more customers how a bank can enhance its profitability?</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u w:val="single"/>
        </w:rPr>
        <w:t>Answer:</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xml:space="preserve">Banks can increase their customer base and their profitability by providing all services under one roof namely traditional banking services and the more modern </w:t>
      </w:r>
      <w:proofErr w:type="spellStart"/>
      <w:r w:rsidRPr="00D02BD1">
        <w:rPr>
          <w:rFonts w:ascii="Verdana" w:eastAsia="Times New Roman" w:hAnsi="Verdana" w:cs="Times New Roman"/>
          <w:szCs w:val="24"/>
        </w:rPr>
        <w:t>financaial</w:t>
      </w:r>
      <w:proofErr w:type="spellEnd"/>
      <w:r w:rsidRPr="00D02BD1">
        <w:rPr>
          <w:rFonts w:ascii="Verdana" w:eastAsia="Times New Roman" w:hAnsi="Verdana" w:cs="Times New Roman"/>
          <w:szCs w:val="24"/>
        </w:rPr>
        <w:t xml:space="preserve"> services like investment banking, credit card services, mutual fund services, life insurance products. Also by charging customers based on their credit </w:t>
      </w:r>
      <w:proofErr w:type="spellStart"/>
      <w:r w:rsidRPr="00D02BD1">
        <w:rPr>
          <w:rFonts w:ascii="Verdana" w:eastAsia="Times New Roman" w:hAnsi="Verdana" w:cs="Times New Roman"/>
          <w:szCs w:val="24"/>
        </w:rPr>
        <w:t>profie</w:t>
      </w:r>
      <w:proofErr w:type="spellEnd"/>
      <w:r w:rsidRPr="00D02BD1">
        <w:rPr>
          <w:rFonts w:ascii="Verdana" w:eastAsia="Times New Roman" w:hAnsi="Verdana" w:cs="Times New Roman"/>
          <w:szCs w:val="24"/>
        </w:rPr>
        <w:t xml:space="preserve"> </w:t>
      </w:r>
      <w:proofErr w:type="spellStart"/>
      <w:r w:rsidRPr="00D02BD1">
        <w:rPr>
          <w:rFonts w:ascii="Verdana" w:eastAsia="Times New Roman" w:hAnsi="Verdana" w:cs="Times New Roman"/>
          <w:szCs w:val="24"/>
        </w:rPr>
        <w:t>i.e</w:t>
      </w:r>
      <w:proofErr w:type="spellEnd"/>
      <w:r w:rsidRPr="00D02BD1">
        <w:rPr>
          <w:rFonts w:ascii="Verdana" w:eastAsia="Times New Roman" w:hAnsi="Verdana" w:cs="Times New Roman"/>
          <w:szCs w:val="24"/>
        </w:rPr>
        <w:t xml:space="preserve"> higher charges for low credit worthy clients they can increase their charges and fees. Also by developing new products which will be used by people in their everyday life </w:t>
      </w:r>
      <w:proofErr w:type="spellStart"/>
      <w:r w:rsidRPr="00D02BD1">
        <w:rPr>
          <w:rFonts w:ascii="Verdana" w:eastAsia="Times New Roman" w:hAnsi="Verdana" w:cs="Times New Roman"/>
          <w:szCs w:val="24"/>
        </w:rPr>
        <w:t>and than</w:t>
      </w:r>
      <w:proofErr w:type="spellEnd"/>
      <w:r w:rsidRPr="00D02BD1">
        <w:rPr>
          <w:rFonts w:ascii="Verdana" w:eastAsia="Times New Roman" w:hAnsi="Verdana" w:cs="Times New Roman"/>
          <w:szCs w:val="24"/>
        </w:rPr>
        <w:t xml:space="preserve"> charging a small fee for the same the banks can increase their profits.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28"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xml:space="preserve">Question No: 20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3 )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Define merchant banks.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u w:val="single"/>
        </w:rPr>
        <w:t>Answer:</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29" w:history="1">
        <w:r w:rsidRPr="00D02BD1">
          <w:rPr>
            <w:rFonts w:ascii="Verdana" w:eastAsia="Times New Roman" w:hAnsi="Verdana" w:cs="Times New Roman"/>
            <w:color w:val="4D469C"/>
            <w:szCs w:val="24"/>
          </w:rPr>
          <w:t xml:space="preserve">Merchant banks are those banks which are involved </w:t>
        </w:r>
        <w:proofErr w:type="spellStart"/>
        <w:r w:rsidRPr="00D02BD1">
          <w:rPr>
            <w:rFonts w:ascii="Verdana" w:eastAsia="Times New Roman" w:hAnsi="Verdana" w:cs="Times New Roman"/>
            <w:color w:val="4D469C"/>
            <w:szCs w:val="24"/>
          </w:rPr>
          <w:t>in</w:t>
        </w:r>
      </w:hyperlink>
      <w:r w:rsidRPr="00D02BD1">
        <w:rPr>
          <w:rFonts w:ascii="Verdana" w:eastAsia="Times New Roman" w:hAnsi="Verdana" w:cs="Times New Roman"/>
          <w:szCs w:val="24"/>
        </w:rPr>
        <w:t>any</w:t>
      </w:r>
      <w:proofErr w:type="spellEnd"/>
      <w:r w:rsidRPr="00D02BD1">
        <w:rPr>
          <w:rFonts w:ascii="Verdana" w:eastAsia="Times New Roman" w:hAnsi="Verdana" w:cs="Times New Roman"/>
          <w:szCs w:val="24"/>
        </w:rPr>
        <w:t xml:space="preserve"> type of trading. These </w:t>
      </w:r>
      <w:proofErr w:type="gramStart"/>
      <w:r w:rsidRPr="00D02BD1">
        <w:rPr>
          <w:rFonts w:ascii="Verdana" w:eastAsia="Times New Roman" w:hAnsi="Verdana" w:cs="Times New Roman"/>
          <w:szCs w:val="24"/>
        </w:rPr>
        <w:t>kind</w:t>
      </w:r>
      <w:proofErr w:type="gramEnd"/>
      <w:r w:rsidRPr="00D02BD1">
        <w:rPr>
          <w:rFonts w:ascii="Verdana" w:eastAsia="Times New Roman" w:hAnsi="Verdana" w:cs="Times New Roman"/>
          <w:szCs w:val="24"/>
        </w:rPr>
        <w:t xml:space="preserve"> of banks also provide shares to customers. They also buy and sell companies. They raise capital for the companies in various ways like IPO, Debt instruments and convertible instruments.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xml:space="preserve">Question No: 21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5 )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Pakistan is not able to sustain growth over the long term. Do you agree with this statement? Give reasons to support your answer.</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u w:val="single"/>
        </w:rPr>
        <w:t>Answer:</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lastRenderedPageBreak/>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xml:space="preserve">Pakistan has been trying like all its </w:t>
      </w:r>
      <w:proofErr w:type="spellStart"/>
      <w:r w:rsidRPr="00D02BD1">
        <w:rPr>
          <w:rFonts w:ascii="Verdana" w:eastAsia="Times New Roman" w:hAnsi="Verdana" w:cs="Times New Roman"/>
          <w:szCs w:val="24"/>
        </w:rPr>
        <w:t>neighbours</w:t>
      </w:r>
      <w:proofErr w:type="spellEnd"/>
      <w:r w:rsidRPr="00D02BD1">
        <w:rPr>
          <w:rFonts w:ascii="Verdana" w:eastAsia="Times New Roman" w:hAnsi="Verdana" w:cs="Times New Roman"/>
          <w:szCs w:val="24"/>
        </w:rPr>
        <w:t xml:space="preserve"> to achieve a growth in excess of 7%however there have been multiple of factors that has pegged it back namely, the US led war in Afghanistan, the earthquakes, which have happened, the riots that have taken place in Karachi, global slowdown, the ever present threat of a war with India. </w:t>
      </w:r>
      <w:proofErr w:type="spellStart"/>
      <w:r w:rsidRPr="00D02BD1">
        <w:rPr>
          <w:rFonts w:ascii="Verdana" w:eastAsia="Times New Roman" w:hAnsi="Verdana" w:cs="Times New Roman"/>
          <w:szCs w:val="24"/>
        </w:rPr>
        <w:t>Inspite</w:t>
      </w:r>
      <w:proofErr w:type="spellEnd"/>
      <w:r w:rsidRPr="00D02BD1">
        <w:rPr>
          <w:rFonts w:ascii="Verdana" w:eastAsia="Times New Roman" w:hAnsi="Verdana" w:cs="Times New Roman"/>
          <w:szCs w:val="24"/>
        </w:rPr>
        <w:t xml:space="preserve"> of all these factors Pakistan economy has shown great strength and determination in achieving growth of 7% in few years.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30"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xml:space="preserve">Question No: 22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5 )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Ba</w:t>
      </w:r>
      <w:hyperlink r:id="rId31" w:history="1">
        <w:r w:rsidRPr="00D02BD1">
          <w:rPr>
            <w:rFonts w:ascii="Verdana" w:eastAsia="Times New Roman" w:hAnsi="Verdana" w:cs="Times New Roman"/>
            <w:b/>
            <w:bCs/>
            <w:color w:val="4D469C"/>
            <w:szCs w:val="24"/>
          </w:rPr>
          <w:t>nks provide investment facilities to </w:t>
        </w:r>
      </w:hyperlink>
      <w:r w:rsidRPr="00D02BD1">
        <w:rPr>
          <w:rFonts w:ascii="Verdana" w:eastAsia="Times New Roman" w:hAnsi="Verdana" w:cs="Times New Roman"/>
          <w:b/>
          <w:bCs/>
          <w:szCs w:val="24"/>
        </w:rPr>
        <w:t>its customers. How customers can judge the management soundness and profitability of the banks?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u w:val="single"/>
        </w:rPr>
        <w:t>Answer:</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xml:space="preserve">The financial statements of the banks are not easy for everyone to interpret. As a result in order to judge the management soundness what one can do is check the various operational and profitability ratios of the concerned banks against the ones shown by the good banks and against the averages for the banking industry. One of the </w:t>
      </w:r>
      <w:proofErr w:type="gramStart"/>
      <w:r w:rsidRPr="00D02BD1">
        <w:rPr>
          <w:rFonts w:ascii="Verdana" w:eastAsia="Times New Roman" w:hAnsi="Verdana" w:cs="Times New Roman"/>
          <w:szCs w:val="24"/>
        </w:rPr>
        <w:t>ratio</w:t>
      </w:r>
      <w:proofErr w:type="gramEnd"/>
      <w:r w:rsidRPr="00D02BD1">
        <w:rPr>
          <w:rFonts w:ascii="Verdana" w:eastAsia="Times New Roman" w:hAnsi="Verdana" w:cs="Times New Roman"/>
          <w:szCs w:val="24"/>
        </w:rPr>
        <w:t xml:space="preserve"> is the amount of income generated against the expenses incurred to earn the same. This will enable us to know the margin of safety. Another way can be to compare the interest income against interest expense. Also one can compare how much fixed expenses are being incurred, how much are the overheads </w:t>
      </w:r>
      <w:proofErr w:type="spellStart"/>
      <w:r w:rsidRPr="00D02BD1">
        <w:rPr>
          <w:rFonts w:ascii="Verdana" w:eastAsia="Times New Roman" w:hAnsi="Verdana" w:cs="Times New Roman"/>
          <w:szCs w:val="24"/>
        </w:rPr>
        <w:t>etc</w:t>
      </w:r>
      <w:proofErr w:type="spellEnd"/>
      <w:r w:rsidRPr="00D02BD1">
        <w:rPr>
          <w:rFonts w:ascii="Verdana" w:eastAsia="Times New Roman" w:hAnsi="Verdana" w:cs="Times New Roman"/>
          <w:szCs w:val="24"/>
        </w:rPr>
        <w:t xml:space="preserve"> and compare with other banks to see the soundness of management.</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hyperlink r:id="rId32" w:history="1">
        <w:r w:rsidRPr="00D02BD1">
          <w:rPr>
            <w:rFonts w:ascii="Verdana" w:eastAsia="Times New Roman" w:hAnsi="Verdana" w:cs="Times New Roman"/>
            <w:b/>
            <w:bCs/>
            <w:color w:val="4D469C"/>
            <w:szCs w:val="24"/>
          </w:rPr>
          <w:t>www.vuzs.net</w:t>
        </w:r>
      </w:hyperlink>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xml:space="preserve">Question No: 23      </w:t>
      </w:r>
      <w:proofErr w:type="gramStart"/>
      <w:r w:rsidRPr="00D02BD1">
        <w:rPr>
          <w:rFonts w:ascii="Verdana" w:eastAsia="Times New Roman" w:hAnsi="Verdana" w:cs="Times New Roman"/>
          <w:b/>
          <w:bCs/>
          <w:szCs w:val="24"/>
        </w:rPr>
        <w:t>( Marks</w:t>
      </w:r>
      <w:proofErr w:type="gramEnd"/>
      <w:r w:rsidRPr="00D02BD1">
        <w:rPr>
          <w:rFonts w:ascii="Verdana" w:eastAsia="Times New Roman" w:hAnsi="Verdana" w:cs="Times New Roman"/>
          <w:b/>
          <w:bCs/>
          <w:szCs w:val="24"/>
        </w:rPr>
        <w:t>: 5 )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If Sta</w:t>
      </w:r>
      <w:hyperlink r:id="rId33" w:history="1">
        <w:proofErr w:type="gramStart"/>
        <w:r w:rsidRPr="00D02BD1">
          <w:rPr>
            <w:rFonts w:ascii="Verdana" w:eastAsia="Times New Roman" w:hAnsi="Verdana" w:cs="Times New Roman"/>
            <w:b/>
            <w:bCs/>
            <w:color w:val="4D469C"/>
            <w:szCs w:val="24"/>
          </w:rPr>
          <w:t>te</w:t>
        </w:r>
        <w:proofErr w:type="gramEnd"/>
        <w:r w:rsidRPr="00D02BD1">
          <w:rPr>
            <w:rFonts w:ascii="Verdana" w:eastAsia="Times New Roman" w:hAnsi="Verdana" w:cs="Times New Roman"/>
            <w:b/>
            <w:bCs/>
            <w:color w:val="4D469C"/>
            <w:szCs w:val="24"/>
          </w:rPr>
          <w:t xml:space="preserve"> Bank has capital shortag</w:t>
        </w:r>
      </w:hyperlink>
      <w:r w:rsidRPr="00D02BD1">
        <w:rPr>
          <w:rFonts w:ascii="Verdana" w:eastAsia="Times New Roman" w:hAnsi="Verdana" w:cs="Times New Roman"/>
          <w:b/>
          <w:bCs/>
          <w:szCs w:val="24"/>
        </w:rPr>
        <w:t>e and wants to borrow, what are the possible sources through which it can get loan?</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b/>
          <w:bCs/>
          <w:szCs w:val="24"/>
          <w:u w:val="single"/>
        </w:rPr>
        <w:t>Answer:</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In order to raise liquidity the SBP can do the following:</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 </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1) Sell securities in the open market and raise cash.</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2) Change the reserve requirements of the bank.</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3) Borrow from domestic lenders and financial institutions.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4) Issue new domestic bonds.</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5) Borrow from external agencies like the IMF or ADB.</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6) Issue foreign bonds to Pakistanis residing abroad.</w:t>
      </w:r>
    </w:p>
    <w:p w:rsidR="00D02BD1" w:rsidRPr="00D02BD1" w:rsidRDefault="00D02BD1" w:rsidP="00D02BD1">
      <w:pPr>
        <w:shd w:val="clear" w:color="auto" w:fill="FFFFFF"/>
        <w:spacing w:after="0" w:line="273" w:lineRule="atLeast"/>
        <w:rPr>
          <w:rFonts w:ascii="Verdana" w:eastAsia="Times New Roman" w:hAnsi="Verdana" w:cs="Times New Roman"/>
          <w:color w:val="444444"/>
          <w:sz w:val="20"/>
          <w:szCs w:val="20"/>
        </w:rPr>
      </w:pPr>
      <w:r w:rsidRPr="00D02BD1">
        <w:rPr>
          <w:rFonts w:ascii="Verdana" w:eastAsia="Times New Roman" w:hAnsi="Verdana" w:cs="Times New Roman"/>
          <w:szCs w:val="24"/>
        </w:rPr>
        <w:t>7) Issue foreign bonds to the world markets.</w:t>
      </w:r>
    </w:p>
    <w:p w:rsidR="00244F3F" w:rsidRDefault="00D02BD1" w:rsidP="00593A00">
      <w:pPr>
        <w:shd w:val="clear" w:color="auto" w:fill="FFFFFF"/>
        <w:spacing w:after="0" w:line="273" w:lineRule="atLeast"/>
        <w:rPr>
          <w:rFonts w:ascii="Verdana" w:eastAsia="Times New Roman" w:hAnsi="Verdana" w:cs="Times New Roman"/>
          <w:b/>
          <w:bCs/>
          <w:color w:val="444444"/>
          <w:szCs w:val="24"/>
          <w:u w:val="single"/>
        </w:rPr>
      </w:pPr>
      <w:hyperlink r:id="rId34" w:history="1">
        <w:r w:rsidRPr="00D02BD1">
          <w:rPr>
            <w:rFonts w:ascii="Verdana" w:eastAsia="Times New Roman" w:hAnsi="Verdana" w:cs="Times New Roman"/>
            <w:b/>
            <w:bCs/>
            <w:color w:val="4D469C"/>
            <w:szCs w:val="24"/>
          </w:rPr>
          <w:t>www.vuzs.net</w:t>
        </w:r>
      </w:hyperlink>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lastRenderedPageBreak/>
        <w:t>Question # 1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xml:space="preserve">All of the </w:t>
      </w:r>
      <w:proofErr w:type="gramStart"/>
      <w:r w:rsidRPr="00593A00">
        <w:rPr>
          <w:rFonts w:ascii="Arial" w:eastAsia="Times New Roman" w:hAnsi="Arial" w:cs="Arial"/>
          <w:color w:val="333333"/>
          <w:szCs w:val="24"/>
          <w:bdr w:val="none" w:sz="0" w:space="0" w:color="auto" w:frame="1"/>
        </w:rPr>
        <w:t>follo</w:t>
      </w:r>
      <w:hyperlink r:id="rId35" w:history="1">
        <w:r w:rsidRPr="00593A00">
          <w:rPr>
            <w:rFonts w:ascii="Arial" w:eastAsia="Times New Roman" w:hAnsi="Arial" w:cs="Arial"/>
            <w:color w:val="006699"/>
            <w:szCs w:val="24"/>
            <w:u w:val="single"/>
            <w:bdr w:val="none" w:sz="0" w:space="0" w:color="auto" w:frame="1"/>
          </w:rPr>
          <w:t>wing are</w:t>
        </w:r>
        <w:proofErr w:type="gramEnd"/>
        <w:r w:rsidRPr="00593A00">
          <w:rPr>
            <w:rFonts w:ascii="Arial" w:eastAsia="Times New Roman" w:hAnsi="Arial" w:cs="Arial"/>
            <w:color w:val="006699"/>
            <w:szCs w:val="24"/>
            <w:u w:val="single"/>
            <w:bdr w:val="none" w:sz="0" w:space="0" w:color="auto" w:frame="1"/>
          </w:rPr>
          <w:t xml:space="preserve"> inclu</w:t>
        </w:r>
      </w:hyperlink>
      <w:r w:rsidRPr="00593A00">
        <w:rPr>
          <w:rFonts w:ascii="Arial" w:eastAsia="Times New Roman" w:hAnsi="Arial" w:cs="Arial"/>
          <w:color w:val="333333"/>
          <w:szCs w:val="24"/>
          <w:bdr w:val="none" w:sz="0" w:space="0" w:color="auto" w:frame="1"/>
        </w:rPr>
        <w:t>ded in financial system EXCEPT: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Money</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Central banks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Financial markets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Credit cards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2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Mr. A wants to build his home f</w:t>
      </w:r>
      <w:hyperlink r:id="rId36" w:history="1">
        <w:r w:rsidRPr="00593A00">
          <w:rPr>
            <w:rFonts w:ascii="Arial" w:eastAsia="Times New Roman" w:hAnsi="Arial" w:cs="Arial"/>
            <w:color w:val="006699"/>
            <w:szCs w:val="24"/>
            <w:u w:val="single"/>
            <w:bdr w:val="none" w:sz="0" w:space="0" w:color="auto" w:frame="1"/>
          </w:rPr>
          <w:t>or this purpose he w</w:t>
        </w:r>
      </w:hyperlink>
      <w:r w:rsidRPr="00593A00">
        <w:rPr>
          <w:rFonts w:ascii="Arial" w:eastAsia="Times New Roman" w:hAnsi="Arial" w:cs="Arial"/>
          <w:color w:val="333333"/>
          <w:szCs w:val="24"/>
          <w:bdr w:val="none" w:sz="0" w:space="0" w:color="auto" w:frame="1"/>
        </w:rPr>
        <w:t>ill apply for which of the following type of loan?</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Indirect auto loan</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Corporate loan</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Auto loan</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Mortgage loan</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3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Which of the following department is charged with computation of domestic public debt?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Banking inspection department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Finance department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Legal services department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Economic policy department</w:t>
      </w:r>
    </w:p>
    <w:p w:rsidR="00593A00" w:rsidRPr="00593A00" w:rsidRDefault="00593A00" w:rsidP="00593A00">
      <w:pPr>
        <w:shd w:val="clear" w:color="auto" w:fill="FFFFFF"/>
        <w:spacing w:after="0" w:line="270" w:lineRule="atLeast"/>
        <w:jc w:val="center"/>
        <w:rPr>
          <w:rFonts w:ascii="Arial" w:eastAsia="Times New Roman" w:hAnsi="Arial" w:cs="Arial"/>
          <w:color w:val="333333"/>
          <w:sz w:val="18"/>
          <w:szCs w:val="18"/>
        </w:rPr>
      </w:pPr>
      <w:hyperlink r:id="rId37" w:history="1">
        <w:r w:rsidRPr="00593A00">
          <w:rPr>
            <w:rFonts w:ascii="Arial" w:eastAsia="Times New Roman" w:hAnsi="Arial" w:cs="Arial"/>
            <w:b/>
            <w:bCs/>
            <w:color w:val="006699"/>
            <w:szCs w:val="24"/>
            <w:u w:val="single"/>
            <w:bdr w:val="none" w:sz="0" w:space="0" w:color="auto" w:frame="1"/>
          </w:rPr>
          <w:t>www.vuzs.net</w:t>
        </w:r>
      </w:hyperlink>
    </w:p>
    <w:p w:rsidR="00593A00" w:rsidRPr="00593A00" w:rsidRDefault="00593A00" w:rsidP="00593A00">
      <w:pPr>
        <w:shd w:val="clear" w:color="auto" w:fill="FFFFFF"/>
        <w:spacing w:after="0" w:line="270" w:lineRule="atLeast"/>
        <w:jc w:val="center"/>
        <w:rPr>
          <w:rFonts w:ascii="Arial" w:eastAsia="Times New Roman" w:hAnsi="Arial" w:cs="Arial"/>
          <w:color w:val="333333"/>
          <w:sz w:val="18"/>
          <w:szCs w:val="18"/>
        </w:rPr>
      </w:pPr>
      <w:hyperlink r:id="rId38" w:history="1">
        <w:r w:rsidRPr="00593A00">
          <w:rPr>
            <w:rFonts w:ascii="Arial" w:eastAsia="Times New Roman" w:hAnsi="Arial" w:cs="Arial"/>
            <w:b/>
            <w:bCs/>
            <w:color w:val="006699"/>
            <w:szCs w:val="24"/>
            <w:u w:val="single"/>
            <w:bdr w:val="none" w:sz="0" w:space="0" w:color="auto" w:frame="1"/>
          </w:rPr>
          <w:t>vuzs_banking@googlegroups.com</w:t>
        </w:r>
      </w:hyperlink>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4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Which one of the following is</w:t>
      </w:r>
      <w:hyperlink r:id="rId39" w:history="1">
        <w:r w:rsidRPr="00593A00">
          <w:rPr>
            <w:rFonts w:ascii="Arial" w:eastAsia="Times New Roman" w:hAnsi="Arial" w:cs="Arial"/>
            <w:color w:val="006699"/>
            <w:szCs w:val="24"/>
            <w:u w:val="single"/>
            <w:bdr w:val="none" w:sz="0" w:space="0" w:color="auto" w:frame="1"/>
          </w:rPr>
          <w:t xml:space="preserve"> the financial market </w:t>
        </w:r>
        <w:proofErr w:type="gramStart"/>
        <w:r w:rsidRPr="00593A00">
          <w:rPr>
            <w:rFonts w:ascii="Arial" w:eastAsia="Times New Roman" w:hAnsi="Arial" w:cs="Arial"/>
            <w:color w:val="006699"/>
            <w:szCs w:val="24"/>
            <w:u w:val="single"/>
            <w:bdr w:val="none" w:sz="0" w:space="0" w:color="auto" w:frame="1"/>
          </w:rPr>
          <w:t>wh</w:t>
        </w:r>
        <w:proofErr w:type="gramEnd"/>
      </w:hyperlink>
      <w:r w:rsidRPr="00593A00">
        <w:rPr>
          <w:rFonts w:ascii="Arial" w:eastAsia="Times New Roman" w:hAnsi="Arial" w:cs="Arial"/>
          <w:color w:val="333333"/>
          <w:szCs w:val="24"/>
          <w:bdr w:val="none" w:sz="0" w:space="0" w:color="auto" w:frame="1"/>
        </w:rPr>
        <w:t>ere transactions are carried out in the form of bonds?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Equity market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Bond market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proofErr w:type="spellStart"/>
      <w:r w:rsidRPr="00593A00">
        <w:rPr>
          <w:rFonts w:ascii="Arial" w:eastAsia="Times New Roman" w:hAnsi="Arial" w:cs="Arial"/>
          <w:color w:val="333333"/>
          <w:szCs w:val="24"/>
          <w:bdr w:val="none" w:sz="0" w:space="0" w:color="auto" w:frame="1"/>
        </w:rPr>
        <w:t>Forex</w:t>
      </w:r>
      <w:proofErr w:type="spellEnd"/>
      <w:r w:rsidRPr="00593A00">
        <w:rPr>
          <w:rFonts w:ascii="Arial" w:eastAsia="Times New Roman" w:hAnsi="Arial" w:cs="Arial"/>
          <w:color w:val="333333"/>
          <w:szCs w:val="24"/>
          <w:bdr w:val="none" w:sz="0" w:space="0" w:color="auto" w:frame="1"/>
        </w:rPr>
        <w:t xml:space="preserve"> market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Stock market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5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In Pakistan monopoly for the issuance of currency notes lies with:</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National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Central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proofErr w:type="spellStart"/>
      <w:r w:rsidRPr="00593A00">
        <w:rPr>
          <w:rFonts w:ascii="Arial" w:eastAsia="Times New Roman" w:hAnsi="Arial" w:cs="Arial"/>
          <w:color w:val="333333"/>
          <w:szCs w:val="24"/>
          <w:bdr w:val="none" w:sz="0" w:space="0" w:color="auto" w:frame="1"/>
        </w:rPr>
        <w:t>Habib</w:t>
      </w:r>
      <w:proofErr w:type="spellEnd"/>
      <w:r w:rsidRPr="00593A00">
        <w:rPr>
          <w:rFonts w:ascii="Arial" w:eastAsia="Times New Roman" w:hAnsi="Arial" w:cs="Arial"/>
          <w:color w:val="333333"/>
          <w:szCs w:val="24"/>
          <w:bdr w:val="none" w:sz="0" w:space="0" w:color="auto" w:frame="1"/>
        </w:rPr>
        <w:t xml:space="preserve">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President of Pakistan</w:t>
      </w:r>
    </w:p>
    <w:p w:rsidR="00593A00" w:rsidRPr="00593A00" w:rsidRDefault="00593A00" w:rsidP="00593A00">
      <w:pPr>
        <w:shd w:val="clear" w:color="auto" w:fill="FFFFFF"/>
        <w:spacing w:after="0" w:line="270" w:lineRule="atLeast"/>
        <w:jc w:val="center"/>
        <w:rPr>
          <w:rFonts w:ascii="Arial" w:eastAsia="Times New Roman" w:hAnsi="Arial" w:cs="Arial"/>
          <w:color w:val="333333"/>
          <w:sz w:val="18"/>
          <w:szCs w:val="18"/>
        </w:rPr>
      </w:pPr>
      <w:hyperlink r:id="rId40" w:history="1">
        <w:r w:rsidRPr="00593A00">
          <w:rPr>
            <w:rFonts w:ascii="Arial" w:eastAsia="Times New Roman" w:hAnsi="Arial" w:cs="Arial"/>
            <w:b/>
            <w:bCs/>
            <w:color w:val="006699"/>
            <w:szCs w:val="24"/>
            <w:u w:val="single"/>
            <w:bdr w:val="none" w:sz="0" w:space="0" w:color="auto" w:frame="1"/>
          </w:rPr>
          <w:t>www.vuzs.net</w:t>
        </w:r>
      </w:hyperlink>
    </w:p>
    <w:p w:rsidR="00593A00" w:rsidRPr="00593A00" w:rsidRDefault="00593A00" w:rsidP="00593A00">
      <w:pPr>
        <w:shd w:val="clear" w:color="auto" w:fill="FFFFFF"/>
        <w:spacing w:after="0" w:line="270" w:lineRule="atLeast"/>
        <w:jc w:val="center"/>
        <w:rPr>
          <w:rFonts w:ascii="Arial" w:eastAsia="Times New Roman" w:hAnsi="Arial" w:cs="Arial"/>
          <w:color w:val="333333"/>
          <w:sz w:val="18"/>
          <w:szCs w:val="18"/>
        </w:rPr>
      </w:pPr>
      <w:hyperlink r:id="rId41" w:history="1">
        <w:r w:rsidRPr="00593A00">
          <w:rPr>
            <w:rFonts w:ascii="Arial" w:eastAsia="Times New Roman" w:hAnsi="Arial" w:cs="Arial"/>
            <w:b/>
            <w:bCs/>
            <w:color w:val="006699"/>
            <w:szCs w:val="24"/>
            <w:u w:val="single"/>
            <w:bdr w:val="none" w:sz="0" w:space="0" w:color="auto" w:frame="1"/>
          </w:rPr>
          <w:t>vuzs_banking@googlegroups.com</w:t>
        </w:r>
      </w:hyperlink>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6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In which of the following fund the</w:t>
      </w:r>
      <w:hyperlink r:id="rId42" w:history="1">
        <w:r w:rsidRPr="00593A00">
          <w:rPr>
            <w:rFonts w:ascii="Arial" w:eastAsia="Times New Roman" w:hAnsi="Arial" w:cs="Arial"/>
            <w:color w:val="006699"/>
            <w:szCs w:val="24"/>
            <w:u w:val="single"/>
            <w:bdr w:val="none" w:sz="0" w:space="0" w:color="auto" w:frame="1"/>
          </w:rPr>
          <w:t>re is high degree safety b</w:t>
        </w:r>
      </w:hyperlink>
      <w:r w:rsidRPr="00593A00">
        <w:rPr>
          <w:rFonts w:ascii="Arial" w:eastAsia="Times New Roman" w:hAnsi="Arial" w:cs="Arial"/>
          <w:color w:val="333333"/>
          <w:szCs w:val="24"/>
          <w:bdr w:val="none" w:sz="0" w:space="0" w:color="auto" w:frame="1"/>
        </w:rPr>
        <w:t>ut limited price rise potential?</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Balanced fund</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lastRenderedPageBreak/>
        <w:t>Growth funds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Income funds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Money market funds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7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Lender of the last resort is a function of:</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shd w:val="clear" w:color="auto" w:fill="FFFF00"/>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Domestic market &amp; monetary management department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Economic policy department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Research department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Finance department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8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Which of the following ban</w:t>
      </w:r>
      <w:hyperlink r:id="rId43" w:history="1">
        <w:r w:rsidRPr="00593A00">
          <w:rPr>
            <w:rFonts w:ascii="Arial" w:eastAsia="Times New Roman" w:hAnsi="Arial" w:cs="Arial"/>
            <w:color w:val="006699"/>
            <w:szCs w:val="24"/>
            <w:u w:val="single"/>
            <w:bdr w:val="none" w:sz="0" w:space="0" w:color="auto" w:frame="1"/>
          </w:rPr>
          <w:t>k is called as lender o</w:t>
        </w:r>
      </w:hyperlink>
      <w:r w:rsidRPr="00593A00">
        <w:rPr>
          <w:rFonts w:ascii="Arial" w:eastAsia="Times New Roman" w:hAnsi="Arial" w:cs="Arial"/>
          <w:color w:val="333333"/>
          <w:szCs w:val="24"/>
          <w:bdr w:val="none" w:sz="0" w:space="0" w:color="auto" w:frame="1"/>
        </w:rPr>
        <w:t>f last resort?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Saving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State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Foreign exchange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Investment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9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When the autonomous power of the State bank was further strengthened by introducing three amendments?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Aug 21, 1978</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Dec 21, 1989</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Jan 21 1997</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Oct 21, 2000</w:t>
      </w:r>
    </w:p>
    <w:p w:rsidR="00593A00" w:rsidRPr="00593A00" w:rsidRDefault="00593A00" w:rsidP="00593A00">
      <w:pPr>
        <w:shd w:val="clear" w:color="auto" w:fill="FFFFFF"/>
        <w:spacing w:after="0" w:line="270" w:lineRule="atLeast"/>
        <w:jc w:val="center"/>
        <w:rPr>
          <w:rFonts w:ascii="Arial" w:eastAsia="Times New Roman" w:hAnsi="Arial" w:cs="Arial"/>
          <w:color w:val="333333"/>
          <w:sz w:val="18"/>
          <w:szCs w:val="18"/>
        </w:rPr>
      </w:pPr>
      <w:hyperlink r:id="rId44" w:history="1">
        <w:r w:rsidRPr="00593A00">
          <w:rPr>
            <w:rFonts w:ascii="Arial" w:eastAsia="Times New Roman" w:hAnsi="Arial" w:cs="Arial"/>
            <w:b/>
            <w:bCs/>
            <w:color w:val="006699"/>
            <w:szCs w:val="24"/>
            <w:u w:val="single"/>
            <w:bdr w:val="none" w:sz="0" w:space="0" w:color="auto" w:frame="1"/>
          </w:rPr>
          <w:t>www.vuzs.net</w:t>
        </w:r>
      </w:hyperlink>
    </w:p>
    <w:p w:rsidR="00593A00" w:rsidRPr="00593A00" w:rsidRDefault="00593A00" w:rsidP="00593A00">
      <w:pPr>
        <w:shd w:val="clear" w:color="auto" w:fill="FFFFFF"/>
        <w:spacing w:after="0" w:line="270" w:lineRule="atLeast"/>
        <w:jc w:val="center"/>
        <w:rPr>
          <w:rFonts w:ascii="Arial" w:eastAsia="Times New Roman" w:hAnsi="Arial" w:cs="Arial"/>
          <w:color w:val="333333"/>
          <w:sz w:val="18"/>
          <w:szCs w:val="18"/>
        </w:rPr>
      </w:pPr>
      <w:hyperlink r:id="rId45" w:history="1">
        <w:r w:rsidRPr="00593A00">
          <w:rPr>
            <w:rFonts w:ascii="Arial" w:eastAsia="Times New Roman" w:hAnsi="Arial" w:cs="Arial"/>
            <w:b/>
            <w:bCs/>
            <w:color w:val="006699"/>
            <w:szCs w:val="24"/>
            <w:u w:val="single"/>
            <w:bdr w:val="none" w:sz="0" w:space="0" w:color="auto" w:frame="1"/>
          </w:rPr>
          <w:t>vuzs_banking@googlegroups.com</w:t>
        </w:r>
      </w:hyperlink>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10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How many ICP funds are floated in the P</w:t>
      </w:r>
      <w:hyperlink r:id="rId46" w:history="1">
        <w:r w:rsidRPr="00593A00">
          <w:rPr>
            <w:rFonts w:ascii="Arial" w:eastAsia="Times New Roman" w:hAnsi="Arial" w:cs="Arial"/>
            <w:color w:val="006699"/>
            <w:szCs w:val="24"/>
            <w:u w:val="single"/>
            <w:bdr w:val="none" w:sz="0" w:space="0" w:color="auto" w:frame="1"/>
          </w:rPr>
          <w:t>akistani marke</w:t>
        </w:r>
      </w:hyperlink>
      <w:r w:rsidRPr="00593A00">
        <w:rPr>
          <w:rFonts w:ascii="Arial" w:eastAsia="Times New Roman" w:hAnsi="Arial" w:cs="Arial"/>
          <w:color w:val="333333"/>
          <w:szCs w:val="24"/>
          <w:bdr w:val="none" w:sz="0" w:space="0" w:color="auto" w:frame="1"/>
        </w:rPr>
        <w:t>t till now?</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22</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26</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29</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32</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11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Which of the following indicator reflects the ability of banks to support present and future operations?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shd w:val="clear" w:color="auto" w:fill="FFFF00"/>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Earnings and profitability</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Market supply</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Market risk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Market demand</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12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Family representation on the Board of Directors of the banks where they hold majority ownership has been limited to which of the following?</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20%</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lastRenderedPageBreak/>
        <w:t>25%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30%</w:t>
      </w:r>
    </w:p>
    <w:p w:rsidR="00593A00" w:rsidRPr="00593A00" w:rsidRDefault="00593A00" w:rsidP="00593A00">
      <w:pPr>
        <w:shd w:val="clear" w:color="auto" w:fill="FFFFFF"/>
        <w:spacing w:after="0" w:line="270" w:lineRule="atLeast"/>
        <w:jc w:val="center"/>
        <w:rPr>
          <w:rFonts w:ascii="Arial" w:eastAsia="Times New Roman" w:hAnsi="Arial" w:cs="Arial"/>
          <w:color w:val="333333"/>
          <w:sz w:val="18"/>
          <w:szCs w:val="18"/>
        </w:rPr>
      </w:pPr>
      <w:hyperlink r:id="rId47" w:history="1">
        <w:r w:rsidRPr="00593A00">
          <w:rPr>
            <w:rFonts w:ascii="Arial" w:eastAsia="Times New Roman" w:hAnsi="Arial" w:cs="Arial"/>
            <w:b/>
            <w:bCs/>
            <w:color w:val="006699"/>
            <w:szCs w:val="24"/>
            <w:u w:val="single"/>
            <w:bdr w:val="none" w:sz="0" w:space="0" w:color="auto" w:frame="1"/>
          </w:rPr>
          <w:t>www.vuzs.net</w:t>
        </w:r>
      </w:hyperlink>
    </w:p>
    <w:p w:rsidR="00593A00" w:rsidRPr="00593A00" w:rsidRDefault="00593A00" w:rsidP="00593A00">
      <w:pPr>
        <w:shd w:val="clear" w:color="auto" w:fill="FFFFFF"/>
        <w:spacing w:after="0" w:line="270" w:lineRule="atLeast"/>
        <w:jc w:val="center"/>
        <w:rPr>
          <w:rFonts w:ascii="Arial" w:eastAsia="Times New Roman" w:hAnsi="Arial" w:cs="Arial"/>
          <w:color w:val="333333"/>
          <w:sz w:val="18"/>
          <w:szCs w:val="18"/>
        </w:rPr>
      </w:pPr>
      <w:hyperlink r:id="rId48" w:history="1">
        <w:r w:rsidRPr="00593A00">
          <w:rPr>
            <w:rFonts w:ascii="Arial" w:eastAsia="Times New Roman" w:hAnsi="Arial" w:cs="Arial"/>
            <w:b/>
            <w:bCs/>
            <w:color w:val="006699"/>
            <w:szCs w:val="24"/>
            <w:u w:val="single"/>
            <w:bdr w:val="none" w:sz="0" w:space="0" w:color="auto" w:frame="1"/>
          </w:rPr>
          <w:t>vuzs_banking@googlegroups.com</w:t>
        </w:r>
      </w:hyperlink>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13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Non-government financial institutions are registered with which of the following?</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Provincial co-operative department</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Registrar of companies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Registrar of cooperative societies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Registrar of partnership</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14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A foreign correspondent of issuing bank that advises the beneficiary of letter of credit is known as: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 </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Confirming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Issuing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Investment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shd w:val="clear" w:color="auto" w:fill="FFFF00"/>
        </w:rPr>
        <w:t>Advising Bank</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b/>
          <w:bCs/>
          <w:color w:val="333333"/>
          <w:szCs w:val="24"/>
          <w:bdr w:val="none" w:sz="0" w:space="0" w:color="auto" w:frame="1"/>
        </w:rPr>
        <w:t>Question # 15 of 15</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One restriction in case of saving account is the unlimited withdrawals up to the extent of deposit in the account. This restriction by the bank is known as: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Loan cover</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Loan clues</w:t>
      </w:r>
    </w:p>
    <w:p w:rsidR="00593A00" w:rsidRPr="00593A00" w:rsidRDefault="00593A00" w:rsidP="00593A00">
      <w:pPr>
        <w:shd w:val="clear" w:color="auto" w:fill="FFFFFF"/>
        <w:spacing w:after="0" w:line="270" w:lineRule="atLeast"/>
        <w:rPr>
          <w:rFonts w:ascii="Arial" w:eastAsia="Times New Roman" w:hAnsi="Arial" w:cs="Arial"/>
          <w:color w:val="333333"/>
          <w:sz w:val="18"/>
          <w:szCs w:val="18"/>
        </w:rPr>
      </w:pPr>
      <w:r w:rsidRPr="00593A00">
        <w:rPr>
          <w:rFonts w:ascii="Arial" w:eastAsia="Times New Roman" w:hAnsi="Arial" w:cs="Arial"/>
          <w:color w:val="333333"/>
          <w:szCs w:val="24"/>
          <w:bdr w:val="none" w:sz="0" w:space="0" w:color="auto" w:frame="1"/>
        </w:rPr>
        <w:t>Loan favorite</w:t>
      </w:r>
    </w:p>
    <w:p w:rsidR="00593A00" w:rsidRDefault="00593A00" w:rsidP="00593A00">
      <w:pPr>
        <w:shd w:val="clear" w:color="auto" w:fill="FFFFFF"/>
        <w:spacing w:after="0" w:line="270" w:lineRule="atLeast"/>
        <w:rPr>
          <w:rFonts w:ascii="Arial" w:eastAsia="Times New Roman" w:hAnsi="Arial" w:cs="Arial"/>
          <w:b/>
          <w:bCs/>
          <w:color w:val="333333"/>
          <w:szCs w:val="24"/>
          <w:bdr w:val="none" w:sz="0" w:space="0" w:color="auto" w:frame="1"/>
          <w:shd w:val="clear" w:color="auto" w:fill="FFFF00"/>
        </w:rPr>
      </w:pPr>
      <w:r w:rsidRPr="00593A00">
        <w:rPr>
          <w:rFonts w:ascii="Arial" w:eastAsia="Times New Roman" w:hAnsi="Arial" w:cs="Arial"/>
          <w:b/>
          <w:bCs/>
          <w:color w:val="333333"/>
          <w:szCs w:val="24"/>
          <w:bdr w:val="none" w:sz="0" w:space="0" w:color="auto" w:frame="1"/>
          <w:shd w:val="clear" w:color="auto" w:fill="FFFF00"/>
        </w:rPr>
        <w:t>Loan covenants</w:t>
      </w:r>
    </w:p>
    <w:p w:rsidR="00244F3F" w:rsidRDefault="00244F3F" w:rsidP="00593A00">
      <w:pPr>
        <w:shd w:val="clear" w:color="auto" w:fill="FFFFFF"/>
        <w:spacing w:after="0" w:line="270" w:lineRule="atLeast"/>
        <w:rPr>
          <w:rFonts w:ascii="Arial" w:eastAsia="Times New Roman" w:hAnsi="Arial" w:cs="Arial"/>
          <w:b/>
          <w:bCs/>
          <w:color w:val="333333"/>
          <w:szCs w:val="24"/>
          <w:bdr w:val="none" w:sz="0" w:space="0" w:color="auto" w:frame="1"/>
          <w:shd w:val="clear" w:color="auto" w:fill="FFFF00"/>
        </w:rPr>
      </w:pPr>
    </w:p>
    <w:p w:rsidR="00244F3F" w:rsidRDefault="00244F3F" w:rsidP="00593A00">
      <w:pPr>
        <w:shd w:val="clear" w:color="auto" w:fill="FFFFFF"/>
        <w:spacing w:after="0" w:line="270" w:lineRule="atLeast"/>
        <w:rPr>
          <w:rFonts w:ascii="Arial" w:eastAsia="Times New Roman" w:hAnsi="Arial" w:cs="Arial"/>
          <w:b/>
          <w:bCs/>
          <w:color w:val="333333"/>
          <w:szCs w:val="24"/>
          <w:bdr w:val="none" w:sz="0" w:space="0" w:color="auto" w:frame="1"/>
          <w:shd w:val="clear" w:color="auto" w:fill="FFFF00"/>
        </w:rPr>
      </w:pP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Which one of the following introduced banking regulations?</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State bank</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Government</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Securities &amp; exchange commission</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International chamber of commerce</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State Bank of Pakistan commenced its operation on:</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2091808123"/>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Sept 1, 1947</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July 1, 1948</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July 1, 1949</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August 1, 1964</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LESSON 6  </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lastRenderedPageBreak/>
              <w:t>          </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lastRenderedPageBreak/>
        <w:t>Physical infrastructure includes:</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410934997"/>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Technological expertise</w:t>
            </w:r>
          </w:p>
        </w:tc>
      </w:tr>
    </w:tbl>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Material</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shd w:val="clear" w:color="auto" w:fill="FFFFFF"/>
              </w:rPr>
              <w:t>Electricity</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All of the given options</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LESSON 14 </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0000FF"/>
                <w:szCs w:val="24"/>
                <w:u w:val="single"/>
                <w:bdr w:val="none" w:sz="0" w:space="0" w:color="auto" w:frame="1"/>
                <w:lang w:val="en-GB"/>
              </w:rPr>
              <w:t>Ref:</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The physical infrastructure includes power plants, power grids, oil and natural gas refineries, water treatment facilities, aqueducts, highways, railroads, ports, and hospitals.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AND</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Physical infrastructure includes airports, bridges, tunnels, roads, ports, and other fixed portions of transportation systems, power generation and distribution facilities, water and waste facilities, government buildings, and public arenas.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hyperlink r:id="rId49" w:history="1">
        <w:r w:rsidRPr="00244F3F">
          <w:rPr>
            <w:rFonts w:ascii="Arial" w:eastAsia="Times New Roman" w:hAnsi="Arial" w:cs="Arial"/>
            <w:b/>
            <w:bCs/>
            <w:color w:val="006699"/>
            <w:szCs w:val="24"/>
            <w:u w:val="single"/>
            <w:bdr w:val="none" w:sz="0" w:space="0" w:color="auto" w:frame="1"/>
          </w:rPr>
          <w:t>www.vuzs.net</w:t>
        </w:r>
      </w:hyperlink>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How many teams are dedicated to the financial &amp; operational audit by the audit department?</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824588275"/>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2</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u w:val="single"/>
                <w:bdr w:val="none" w:sz="0" w:space="0" w:color="auto" w:frame="1"/>
                <w:shd w:val="clear" w:color="auto" w:fill="FFFF00"/>
              </w:rPr>
              <w:t>3</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4</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5</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LESSON 10</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Audit has three dedicated teams for Financial &amp; Operational audit and one team for I.T audit.</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Foundation of the banks is shaken due to which one of the following?</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757562044"/>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Capital requirement</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Reserve requirement</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Loan quality</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Value of security</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16</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lastRenderedPageBreak/>
              <w:t>Loans are a bank’s primary asset category and when loan quality becomes suspect, the foundation of a bank is shaken to the core.</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lastRenderedPageBreak/>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40" w:lineRule="auto"/>
              <w:rPr>
                <w:rFonts w:ascii="Arial" w:eastAsia="Times New Roman" w:hAnsi="Arial" w:cs="Arial"/>
                <w:color w:val="333333"/>
                <w:sz w:val="18"/>
                <w:szCs w:val="18"/>
              </w:rPr>
            </w:pP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How many teams are dedicated to the IT audit by the audit department?</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rPr>
          <w:trHeight w:val="198"/>
        </w:trPr>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1787583488"/>
              <w:rPr>
                <w:rFonts w:ascii="Arial" w:eastAsia="Times New Roman" w:hAnsi="Arial" w:cs="Arial"/>
                <w:color w:val="333333"/>
                <w:sz w:val="18"/>
                <w:szCs w:val="18"/>
              </w:rPr>
            </w:pPr>
            <w:r w:rsidRPr="00244F3F">
              <w:rPr>
                <w:rFonts w:ascii="Verdana" w:eastAsia="Times New Roman" w:hAnsi="Verdana" w:cs="Arial"/>
                <w:b/>
                <w:bCs/>
                <w:color w:val="333333"/>
                <w:szCs w:val="24"/>
                <w:u w:val="single"/>
                <w:bdr w:val="none" w:sz="0" w:space="0" w:color="auto" w:frame="1"/>
                <w:shd w:val="clear" w:color="auto" w:fill="FFFF00"/>
              </w:rPr>
              <w:t>1</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3</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5</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7</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LESSON 10</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Audit has three dedicated teams for Financial &amp; Operational audit and one team for I.T audit.</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hyperlink r:id="rId50" w:history="1">
        <w:r w:rsidRPr="00244F3F">
          <w:rPr>
            <w:rFonts w:ascii="Arial" w:eastAsia="Times New Roman" w:hAnsi="Arial" w:cs="Arial"/>
            <w:b/>
            <w:bCs/>
            <w:color w:val="006699"/>
            <w:szCs w:val="24"/>
            <w:u w:val="single"/>
            <w:bdr w:val="none" w:sz="0" w:space="0" w:color="auto" w:frame="1"/>
          </w:rPr>
          <w:t>www.vuzs.net</w:t>
        </w:r>
      </w:hyperlink>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Which one of the following is the best describes the word ISC?</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1043361761"/>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International security conference</w:t>
            </w:r>
          </w:p>
        </w:tc>
      </w:tr>
    </w:tbl>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International standards council</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Integrated satellite control</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Investment service cell</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7</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Investment Services Cell (ISC)</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The New York Stock Exchange is an example of:</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42141385"/>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 financial instrument</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 central bank</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A financial market</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 Financial institution</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0000FF"/>
          <w:szCs w:val="24"/>
          <w:u w:val="single"/>
          <w:bdr w:val="none" w:sz="0" w:space="0" w:color="auto" w:frame="1"/>
          <w:lang w:val="en-GB"/>
        </w:rPr>
        <w:t>Ref:</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A good example of a financial market is a </w:t>
      </w:r>
      <w:hyperlink r:id="rId51" w:tooltip="Stock exchange" w:history="1">
        <w:r w:rsidRPr="00244F3F">
          <w:rPr>
            <w:rFonts w:ascii="Verdana" w:eastAsia="Times New Roman" w:hAnsi="Verdana" w:cs="Arial"/>
            <w:color w:val="0000FF"/>
            <w:szCs w:val="24"/>
            <w:bdr w:val="none" w:sz="0" w:space="0" w:color="auto" w:frame="1"/>
            <w:lang w:val="en-GB"/>
          </w:rPr>
          <w:t>stock exchange</w:t>
        </w:r>
      </w:hyperlink>
      <w:r w:rsidRPr="00244F3F">
        <w:rPr>
          <w:rFonts w:ascii="Verdana" w:eastAsia="Times New Roman" w:hAnsi="Verdana" w:cs="Arial"/>
          <w:color w:val="0000FF"/>
          <w:szCs w:val="24"/>
          <w:bdr w:val="none" w:sz="0" w:space="0" w:color="auto" w:frame="1"/>
          <w:lang w:val="en-GB"/>
        </w:rPr>
        <w:t>.</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Consultations with the IMF are a core function of:</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lastRenderedPageBreak/>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473445746"/>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Economic Policy Department</w:t>
            </w:r>
          </w:p>
        </w:tc>
      </w:tr>
    </w:tbl>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Bank inspection department</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Domestic market &amp; monetary management department</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Banking surveillance department</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9</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ADB is the abbreviation of:</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685719595"/>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Asian development bank</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Asian domestic bank</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Agricultural development bank</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African development bank</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9</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ADB: Asian development Bank.</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hyperlink r:id="rId52" w:history="1">
        <w:r w:rsidRPr="00244F3F">
          <w:rPr>
            <w:rFonts w:ascii="Arial" w:eastAsia="Times New Roman" w:hAnsi="Arial" w:cs="Arial"/>
            <w:b/>
            <w:bCs/>
            <w:color w:val="006699"/>
            <w:szCs w:val="24"/>
            <w:u w:val="single"/>
            <w:bdr w:val="none" w:sz="0" w:space="0" w:color="auto" w:frame="1"/>
          </w:rPr>
          <w:t>www.vuzs.net</w:t>
        </w:r>
      </w:hyperlink>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Which of the following have direct relation with the increase in foreign remittances?</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1489858712"/>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Foreign direct investment</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Foreign debts</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Foreign exchange reserves</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New relations</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14</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Foreign remittances will help in building up the foreign exchange reserves, thereby reducing the demand on the public debt.</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The life insurance company provides insurance for all of these except:</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1054305292"/>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Life insurance</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Annuities</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Pension funds</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Voyage</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2</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proofErr w:type="gramStart"/>
      <w:r w:rsidRPr="00244F3F">
        <w:rPr>
          <w:rFonts w:ascii="Verdana" w:eastAsia="Times New Roman" w:hAnsi="Verdana" w:cs="Arial"/>
          <w:color w:val="0000FF"/>
          <w:szCs w:val="24"/>
          <w:bdr w:val="none" w:sz="0" w:space="0" w:color="auto" w:frame="1"/>
          <w:lang w:val="en-GB"/>
        </w:rPr>
        <w:t>Life insurance companies, which sell life insurance, annuities and pensions products.</w:t>
      </w:r>
      <w:proofErr w:type="gramEnd"/>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lastRenderedPageBreak/>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Which of the following organization is established with a view of liberalization of international trade?</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1240098212"/>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World Bank</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World trade organization</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International monetary fund</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Asian development bank</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12</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(WTO) is an international organization designed to supervise and liberalize international trade.</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hyperlink r:id="rId53" w:history="1">
        <w:r w:rsidRPr="00244F3F">
          <w:rPr>
            <w:rFonts w:ascii="Arial" w:eastAsia="Times New Roman" w:hAnsi="Arial" w:cs="Arial"/>
            <w:b/>
            <w:bCs/>
            <w:color w:val="006699"/>
            <w:szCs w:val="24"/>
            <w:u w:val="single"/>
            <w:bdr w:val="none" w:sz="0" w:space="0" w:color="auto" w:frame="1"/>
          </w:rPr>
          <w:t>www.vuzs.net</w:t>
        </w:r>
      </w:hyperlink>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All of the followings are the risk commercial banks faced EXCEPT:</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1347946433"/>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Liquidity risk</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Credit risk</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Interest rate risk</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Capital adequacy risk</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16</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Bank Crisis: Risks include liquidity risk (the risk that many depositors will request withdrawals beyond available funds), credit risk (the risk that those who owe money to the bank will not repay), Interest rate risk (the risk that the bank will become unprofitable if rising interest rates force it to pay relatively more on its deposits than it receives on its loans), among others.</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How many countries are the members of Asian development bank from all over world?</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165026080"/>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15</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17</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u w:val="single"/>
                <w:bdr w:val="none" w:sz="0" w:space="0" w:color="auto" w:frame="1"/>
                <w:shd w:val="clear" w:color="auto" w:fill="FFFF00"/>
              </w:rPr>
              <w:t>19</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20</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12</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lastRenderedPageBreak/>
        <w:t>ADB now has 67 members - of which 48 are from within Asia and the Pacific and 19 outside.</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Which one of the following is an entity responsible for the monetary policy of its country?</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Commercial bank</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Central bank</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Ministry of finance</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Security and exchange commission</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In which year Asian development bank started its operation in Pakistan?</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1956</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1968</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1974</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1982</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12</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ADB started its operations for Pakistan in 1968.</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Currency and bank reserves together make up the monetary base called:</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M1 &amp; M2</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M3 &amp; M5</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M2 &amp; M5</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M1 &amp; M3</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4</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lastRenderedPageBreak/>
        <w:t>Currency and bank reserves together make up the monetary base, called M1 and M2.</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hyperlink r:id="rId54" w:history="1">
        <w:r w:rsidRPr="00244F3F">
          <w:rPr>
            <w:rFonts w:ascii="Arial" w:eastAsia="Times New Roman" w:hAnsi="Arial" w:cs="Arial"/>
            <w:b/>
            <w:bCs/>
            <w:color w:val="006699"/>
            <w:szCs w:val="24"/>
            <w:u w:val="single"/>
            <w:bdr w:val="none" w:sz="0" w:space="0" w:color="auto" w:frame="1"/>
          </w:rPr>
          <w:t>www.vuzs.net</w:t>
        </w:r>
      </w:hyperlink>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Which of the following is the favorite sector in which investors have interest?</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Agricultural</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Corporate</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Banking</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Small &amp; medium</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14</w:t>
      </w:r>
    </w:p>
    <w:p w:rsidR="00244F3F" w:rsidRPr="00244F3F" w:rsidRDefault="00244F3F" w:rsidP="00244F3F">
      <w:pPr>
        <w:shd w:val="clear" w:color="auto" w:fill="FFFFFF"/>
        <w:spacing w:before="225" w:after="225" w:line="270" w:lineRule="atLeast"/>
        <w:rPr>
          <w:rFonts w:ascii="Arial" w:eastAsia="Times New Roman" w:hAnsi="Arial" w:cs="Arial"/>
          <w:color w:val="333333"/>
          <w:sz w:val="18"/>
          <w:szCs w:val="18"/>
        </w:rPr>
      </w:pPr>
      <w:r w:rsidRPr="00244F3F">
        <w:rPr>
          <w:rFonts w:ascii="Arial" w:eastAsia="Times New Roman" w:hAnsi="Arial" w:cs="Arial"/>
          <w:color w:val="333333"/>
          <w:sz w:val="18"/>
          <w:szCs w:val="18"/>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With the rapid growth in Pakistan's economy, foreign investors are taking a keen interest in the corporate sector of Pakistan.</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Mutual funds are managed by some specialists called: </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p>
    <w:tbl>
      <w:tblPr>
        <w:tblW w:w="0" w:type="auto"/>
        <w:tblInd w:w="75" w:type="dxa"/>
        <w:shd w:val="clear" w:color="auto" w:fill="FFFFFF"/>
        <w:tblCellMar>
          <w:left w:w="0" w:type="dxa"/>
          <w:right w:w="0" w:type="dxa"/>
        </w:tblCellMar>
        <w:tblLook w:val="04A0" w:firstRow="1" w:lastRow="0" w:firstColumn="1" w:lastColumn="0" w:noHBand="0" w:noVBand="1"/>
      </w:tblPr>
      <w:tblGrid>
        <w:gridCol w:w="8910"/>
      </w:tblGrid>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divId w:val="1592591382"/>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Banks</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shd w:val="clear" w:color="auto" w:fill="FFFF00"/>
              </w:rPr>
              <w:t>Money managers</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Insurance companies</w:t>
            </w:r>
          </w:p>
        </w:tc>
      </w:tr>
      <w:tr w:rsidR="00244F3F" w:rsidRPr="00244F3F" w:rsidTr="00244F3F">
        <w:tc>
          <w:tcPr>
            <w:tcW w:w="8910" w:type="dxa"/>
            <w:tcBorders>
              <w:top w:val="nil"/>
              <w:left w:val="nil"/>
              <w:bottom w:val="nil"/>
              <w:right w:val="nil"/>
            </w:tcBorders>
            <w:shd w:val="clear" w:color="auto" w:fill="FFFFFF"/>
            <w:tcMar>
              <w:top w:w="0" w:type="dxa"/>
              <w:left w:w="75" w:type="dxa"/>
              <w:bottom w:w="0" w:type="dxa"/>
              <w:right w:w="75" w:type="dxa"/>
            </w:tcMar>
            <w:vAlign w:val="center"/>
            <w:hideMark/>
          </w:tcPr>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333333"/>
                <w:szCs w:val="24"/>
                <w:bdr w:val="none" w:sz="0" w:space="0" w:color="auto" w:frame="1"/>
              </w:rPr>
              <w:t>Leasing companies</w:t>
            </w:r>
          </w:p>
          <w:p w:rsidR="00244F3F" w:rsidRPr="00244F3F" w:rsidRDefault="00244F3F" w:rsidP="00244F3F">
            <w:pPr>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lang w:val="en-GB"/>
              </w:rPr>
              <w:t>Lecture # 22</w:t>
            </w:r>
          </w:p>
        </w:tc>
      </w:tr>
    </w:tbl>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color w:val="0000FF"/>
          <w:szCs w:val="24"/>
          <w:bdr w:val="none" w:sz="0" w:space="0" w:color="auto" w:frame="1"/>
        </w:rPr>
        <w:t> </w:t>
      </w:r>
      <w:r w:rsidRPr="00244F3F">
        <w:rPr>
          <w:rFonts w:ascii="Verdana" w:eastAsia="Times New Roman" w:hAnsi="Verdana" w:cs="Arial"/>
          <w:color w:val="0000FF"/>
          <w:szCs w:val="24"/>
          <w:bdr w:val="none" w:sz="0" w:space="0" w:color="auto" w:frame="1"/>
          <w:lang w:val="en-GB"/>
        </w:rPr>
        <w:t>Mutual funds are operated by money mangers</w:t>
      </w:r>
    </w:p>
    <w:p w:rsidR="00244F3F" w:rsidRPr="00244F3F" w:rsidRDefault="00244F3F" w:rsidP="00244F3F">
      <w:pPr>
        <w:shd w:val="clear" w:color="auto" w:fill="FFFFFF"/>
        <w:spacing w:after="0" w:line="270" w:lineRule="atLeast"/>
        <w:rPr>
          <w:rFonts w:ascii="Arial" w:eastAsia="Times New Roman" w:hAnsi="Arial" w:cs="Arial"/>
          <w:color w:val="333333"/>
          <w:sz w:val="18"/>
          <w:szCs w:val="18"/>
        </w:rPr>
      </w:pPr>
      <w:r w:rsidRPr="00244F3F">
        <w:rPr>
          <w:rFonts w:ascii="Verdana" w:eastAsia="Times New Roman" w:hAnsi="Verdana" w:cs="Arial"/>
          <w:b/>
          <w:bCs/>
          <w:color w:val="333333"/>
          <w:szCs w:val="24"/>
          <w:bdr w:val="none" w:sz="0" w:space="0" w:color="auto" w:frame="1"/>
        </w:rPr>
        <w:t> </w:t>
      </w:r>
      <w:hyperlink r:id="rId55" w:history="1">
        <w:r w:rsidRPr="00244F3F">
          <w:rPr>
            <w:rFonts w:ascii="Arial" w:eastAsia="Times New Roman" w:hAnsi="Arial" w:cs="Arial"/>
            <w:b/>
            <w:bCs/>
            <w:color w:val="006699"/>
            <w:szCs w:val="24"/>
            <w:u w:val="single"/>
            <w:bdr w:val="none" w:sz="0" w:space="0" w:color="auto" w:frame="1"/>
          </w:rPr>
          <w:t>www.vuzs.net</w:t>
        </w:r>
      </w:hyperlink>
    </w:p>
    <w:p w:rsidR="00244F3F" w:rsidRPr="00244F3F" w:rsidRDefault="00244F3F" w:rsidP="00244F3F">
      <w:pPr>
        <w:shd w:val="clear" w:color="auto" w:fill="FFFFFF"/>
        <w:spacing w:after="0"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w:t>
      </w:r>
    </w:p>
    <w:p w:rsidR="00244F3F" w:rsidRPr="00244F3F" w:rsidRDefault="00244F3F" w:rsidP="00244F3F">
      <w:pPr>
        <w:shd w:val="clear" w:color="auto" w:fill="FFFFFF"/>
        <w:spacing w:after="0"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b/>
          <w:bCs/>
          <w:color w:val="333333"/>
          <w:szCs w:val="24"/>
          <w:bdr w:val="none" w:sz="0" w:space="0" w:color="auto" w:frame="1"/>
        </w:rPr>
        <w:t>Fiscal policy is the responsibility of: </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Ministry of economic affairs</w:t>
      </w:r>
    </w:p>
    <w:p w:rsidR="00244F3F" w:rsidRPr="00244F3F" w:rsidRDefault="00244F3F" w:rsidP="00244F3F">
      <w:pPr>
        <w:shd w:val="clear" w:color="auto" w:fill="FFFFFF"/>
        <w:spacing w:after="0"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w:t>
      </w:r>
      <w:r w:rsidRPr="00244F3F">
        <w:rPr>
          <w:rFonts w:ascii="Verdana" w:eastAsia="Times New Roman" w:hAnsi="Verdana" w:cs="Arial"/>
          <w:b/>
          <w:bCs/>
          <w:color w:val="333333"/>
          <w:szCs w:val="24"/>
          <w:bdr w:val="none" w:sz="0" w:space="0" w:color="auto" w:frame="1"/>
          <w:shd w:val="clear" w:color="auto" w:fill="FFFF00"/>
        </w:rPr>
        <w:t>Ministry of finance</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State bank of Pakistan</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Ministry of trade &amp; commerce</w:t>
      </w:r>
    </w:p>
    <w:p w:rsidR="00244F3F" w:rsidRPr="00244F3F" w:rsidRDefault="00244F3F" w:rsidP="00244F3F">
      <w:pPr>
        <w:shd w:val="clear" w:color="auto" w:fill="FFFFFF"/>
        <w:spacing w:after="0"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b/>
          <w:bCs/>
          <w:color w:val="333333"/>
          <w:szCs w:val="24"/>
          <w:bdr w:val="none" w:sz="0" w:space="0" w:color="auto" w:frame="1"/>
        </w:rPr>
        <w:t>The market which facilitates the trading of short term debt financing is: </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Capital market</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lastRenderedPageBreak/>
        <w:t> Derivative market</w:t>
      </w:r>
    </w:p>
    <w:p w:rsidR="00244F3F" w:rsidRPr="00244F3F" w:rsidRDefault="00244F3F" w:rsidP="00244F3F">
      <w:pPr>
        <w:shd w:val="clear" w:color="auto" w:fill="FFFFFF"/>
        <w:spacing w:after="0"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b/>
          <w:bCs/>
          <w:color w:val="333333"/>
          <w:szCs w:val="24"/>
          <w:bdr w:val="none" w:sz="0" w:space="0" w:color="auto" w:frame="1"/>
          <w:shd w:val="clear" w:color="auto" w:fill="FFFF00"/>
        </w:rPr>
        <w:t> Money market</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w:t>
      </w:r>
      <w:proofErr w:type="spellStart"/>
      <w:r w:rsidRPr="00244F3F">
        <w:rPr>
          <w:rFonts w:ascii="Verdana" w:eastAsia="Times New Roman" w:hAnsi="Verdana" w:cs="Arial"/>
          <w:color w:val="333333"/>
          <w:szCs w:val="24"/>
          <w:bdr w:val="none" w:sz="0" w:space="0" w:color="auto" w:frame="1"/>
        </w:rPr>
        <w:t>Forex</w:t>
      </w:r>
      <w:proofErr w:type="spellEnd"/>
      <w:r w:rsidRPr="00244F3F">
        <w:rPr>
          <w:rFonts w:ascii="Verdana" w:eastAsia="Times New Roman" w:hAnsi="Verdana" w:cs="Arial"/>
          <w:color w:val="333333"/>
          <w:szCs w:val="24"/>
          <w:bdr w:val="none" w:sz="0" w:space="0" w:color="auto" w:frame="1"/>
        </w:rPr>
        <w:t xml:space="preserve"> market</w:t>
      </w:r>
    </w:p>
    <w:p w:rsidR="00244F3F" w:rsidRPr="00244F3F" w:rsidRDefault="00244F3F" w:rsidP="00244F3F">
      <w:pPr>
        <w:shd w:val="clear" w:color="auto" w:fill="FFFFFF"/>
        <w:spacing w:after="0" w:line="270" w:lineRule="atLeast"/>
        <w:rPr>
          <w:rFonts w:ascii="Verdana" w:eastAsia="Times New Roman" w:hAnsi="Verdana" w:cs="Arial"/>
          <w:color w:val="333333"/>
          <w:szCs w:val="24"/>
          <w:bdr w:val="none" w:sz="0" w:space="0" w:color="auto" w:frame="1"/>
        </w:rPr>
      </w:pPr>
      <w:bookmarkStart w:id="0" w:name="_GoBack"/>
      <w:r w:rsidRPr="00244F3F">
        <w:rPr>
          <w:rFonts w:ascii="Verdana" w:eastAsia="Times New Roman" w:hAnsi="Verdana" w:cs="Arial"/>
          <w:b/>
          <w:bCs/>
          <w:color w:val="333333"/>
          <w:szCs w:val="24"/>
          <w:bdr w:val="none" w:sz="0" w:space="0" w:color="auto" w:frame="1"/>
        </w:rPr>
        <w:t>GDP</w:t>
      </w:r>
      <w:bookmarkEnd w:id="0"/>
      <w:r w:rsidRPr="00244F3F">
        <w:rPr>
          <w:rFonts w:ascii="Verdana" w:eastAsia="Times New Roman" w:hAnsi="Verdana" w:cs="Arial"/>
          <w:b/>
          <w:bCs/>
          <w:color w:val="333333"/>
          <w:szCs w:val="24"/>
          <w:bdr w:val="none" w:sz="0" w:space="0" w:color="auto" w:frame="1"/>
        </w:rPr>
        <w:t xml:space="preserve"> can be defined as: </w:t>
      </w:r>
    </w:p>
    <w:p w:rsidR="00244F3F" w:rsidRPr="00244F3F" w:rsidRDefault="00244F3F" w:rsidP="00244F3F">
      <w:pPr>
        <w:shd w:val="clear" w:color="auto" w:fill="FFFFFF"/>
        <w:spacing w:after="0"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b/>
          <w:bCs/>
          <w:color w:val="333333"/>
          <w:szCs w:val="24"/>
          <w:bdr w:val="none" w:sz="0" w:space="0" w:color="auto" w:frame="1"/>
          <w:shd w:val="clear" w:color="auto" w:fill="FFFF00"/>
        </w:rPr>
        <w:t> A measure of the total flow of goods and services produced over a specified time period, usually a year</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Sum of the money values of all the final goods and services produced in a year by the residents </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A measure of the money value of goods and services available to a nation from economic activity</w:t>
      </w:r>
    </w:p>
    <w:p w:rsidR="00244F3F" w:rsidRPr="00244F3F" w:rsidRDefault="00244F3F" w:rsidP="00244F3F">
      <w:pPr>
        <w:shd w:val="clear" w:color="auto" w:fill="FFFFFF"/>
        <w:spacing w:before="225" w:after="225" w:line="270" w:lineRule="atLeast"/>
        <w:rPr>
          <w:rFonts w:ascii="Verdana" w:eastAsia="Times New Roman" w:hAnsi="Verdana" w:cs="Arial"/>
          <w:color w:val="333333"/>
          <w:szCs w:val="24"/>
          <w:bdr w:val="none" w:sz="0" w:space="0" w:color="auto" w:frame="1"/>
        </w:rPr>
      </w:pPr>
      <w:r w:rsidRPr="00244F3F">
        <w:rPr>
          <w:rFonts w:ascii="Verdana" w:eastAsia="Times New Roman" w:hAnsi="Verdana" w:cs="Arial"/>
          <w:color w:val="333333"/>
          <w:szCs w:val="24"/>
          <w:bdr w:val="none" w:sz="0" w:space="0" w:color="auto" w:frame="1"/>
        </w:rPr>
        <w:t> How much the average person makes in that country </w:t>
      </w:r>
    </w:p>
    <w:p w:rsidR="00244F3F" w:rsidRDefault="00244F3F" w:rsidP="00593A00">
      <w:pPr>
        <w:shd w:val="clear" w:color="auto" w:fill="FFFFFF"/>
        <w:spacing w:after="0" w:line="270" w:lineRule="atLeast"/>
        <w:rPr>
          <w:rFonts w:ascii="Arial" w:eastAsia="Times New Roman" w:hAnsi="Arial" w:cs="Arial"/>
          <w:color w:val="333333"/>
          <w:sz w:val="18"/>
          <w:szCs w:val="18"/>
        </w:rPr>
      </w:pPr>
    </w:p>
    <w:p w:rsidR="00F722FB" w:rsidRPr="00593A00" w:rsidRDefault="00F722FB" w:rsidP="00593A00">
      <w:pPr>
        <w:shd w:val="clear" w:color="auto" w:fill="FFFFFF"/>
        <w:spacing w:after="0" w:line="270" w:lineRule="atLeast"/>
        <w:rPr>
          <w:rFonts w:ascii="Arial" w:eastAsia="Times New Roman" w:hAnsi="Arial" w:cs="Arial"/>
          <w:color w:val="333333"/>
          <w:sz w:val="18"/>
          <w:szCs w:val="18"/>
        </w:rPr>
      </w:pPr>
    </w:p>
    <w:p w:rsidR="00593A00" w:rsidRDefault="00593A00" w:rsidP="00593A00">
      <w:pPr>
        <w:shd w:val="clear" w:color="auto" w:fill="FFFFFF"/>
        <w:spacing w:after="0" w:line="273" w:lineRule="atLeast"/>
      </w:pPr>
    </w:p>
    <w:sectPr w:rsidR="00593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57D"/>
    <w:rsid w:val="001801A9"/>
    <w:rsid w:val="00244F3F"/>
    <w:rsid w:val="0039619E"/>
    <w:rsid w:val="00492553"/>
    <w:rsid w:val="00593A00"/>
    <w:rsid w:val="00B2057D"/>
    <w:rsid w:val="00D02BD1"/>
    <w:rsid w:val="00D15D45"/>
    <w:rsid w:val="00F72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02BD1"/>
  </w:style>
  <w:style w:type="character" w:styleId="Hyperlink">
    <w:name w:val="Hyperlink"/>
    <w:basedOn w:val="DefaultParagraphFont"/>
    <w:uiPriority w:val="99"/>
    <w:semiHidden/>
    <w:unhideWhenUsed/>
    <w:rsid w:val="00D02BD1"/>
  </w:style>
  <w:style w:type="paragraph" w:styleId="NormalWeb">
    <w:name w:val="Normal (Web)"/>
    <w:basedOn w:val="Normal"/>
    <w:uiPriority w:val="99"/>
    <w:semiHidden/>
    <w:unhideWhenUsed/>
    <w:rsid w:val="00593A00"/>
    <w:pPr>
      <w:spacing w:before="100" w:beforeAutospacing="1" w:after="100" w:afterAutospacing="1" w:line="240" w:lineRule="auto"/>
    </w:pPr>
    <w:rPr>
      <w:rFonts w:eastAsia="Times New Roman" w:cs="Times New Roman"/>
      <w:szCs w:val="24"/>
    </w:rPr>
  </w:style>
  <w:style w:type="character" w:customStyle="1" w:styleId="ilad">
    <w:name w:val="il_ad"/>
    <w:basedOn w:val="DefaultParagraphFont"/>
    <w:rsid w:val="00593A00"/>
  </w:style>
  <w:style w:type="character" w:styleId="Strong">
    <w:name w:val="Strong"/>
    <w:basedOn w:val="DefaultParagraphFont"/>
    <w:uiPriority w:val="22"/>
    <w:qFormat/>
    <w:rsid w:val="00244F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02BD1"/>
  </w:style>
  <w:style w:type="character" w:styleId="Hyperlink">
    <w:name w:val="Hyperlink"/>
    <w:basedOn w:val="DefaultParagraphFont"/>
    <w:uiPriority w:val="99"/>
    <w:semiHidden/>
    <w:unhideWhenUsed/>
    <w:rsid w:val="00D02BD1"/>
  </w:style>
  <w:style w:type="paragraph" w:styleId="NormalWeb">
    <w:name w:val="Normal (Web)"/>
    <w:basedOn w:val="Normal"/>
    <w:uiPriority w:val="99"/>
    <w:semiHidden/>
    <w:unhideWhenUsed/>
    <w:rsid w:val="00593A00"/>
    <w:pPr>
      <w:spacing w:before="100" w:beforeAutospacing="1" w:after="100" w:afterAutospacing="1" w:line="240" w:lineRule="auto"/>
    </w:pPr>
    <w:rPr>
      <w:rFonts w:eastAsia="Times New Roman" w:cs="Times New Roman"/>
      <w:szCs w:val="24"/>
    </w:rPr>
  </w:style>
  <w:style w:type="character" w:customStyle="1" w:styleId="ilad">
    <w:name w:val="il_ad"/>
    <w:basedOn w:val="DefaultParagraphFont"/>
    <w:rsid w:val="00593A00"/>
  </w:style>
  <w:style w:type="character" w:styleId="Strong">
    <w:name w:val="Strong"/>
    <w:basedOn w:val="DefaultParagraphFont"/>
    <w:uiPriority w:val="22"/>
    <w:qFormat/>
    <w:rsid w:val="00244F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533322">
      <w:bodyDiv w:val="1"/>
      <w:marLeft w:val="0"/>
      <w:marRight w:val="0"/>
      <w:marTop w:val="0"/>
      <w:marBottom w:val="0"/>
      <w:divBdr>
        <w:top w:val="none" w:sz="0" w:space="0" w:color="auto"/>
        <w:left w:val="none" w:sz="0" w:space="0" w:color="auto"/>
        <w:bottom w:val="none" w:sz="0" w:space="0" w:color="auto"/>
        <w:right w:val="none" w:sz="0" w:space="0" w:color="auto"/>
      </w:divBdr>
    </w:div>
    <w:div w:id="933514255">
      <w:bodyDiv w:val="1"/>
      <w:marLeft w:val="0"/>
      <w:marRight w:val="0"/>
      <w:marTop w:val="0"/>
      <w:marBottom w:val="0"/>
      <w:divBdr>
        <w:top w:val="none" w:sz="0" w:space="0" w:color="auto"/>
        <w:left w:val="none" w:sz="0" w:space="0" w:color="auto"/>
        <w:bottom w:val="none" w:sz="0" w:space="0" w:color="auto"/>
        <w:right w:val="none" w:sz="0" w:space="0" w:color="auto"/>
      </w:divBdr>
    </w:div>
    <w:div w:id="1498492959">
      <w:bodyDiv w:val="1"/>
      <w:marLeft w:val="0"/>
      <w:marRight w:val="0"/>
      <w:marTop w:val="0"/>
      <w:marBottom w:val="0"/>
      <w:divBdr>
        <w:top w:val="none" w:sz="0" w:space="0" w:color="auto"/>
        <w:left w:val="none" w:sz="0" w:space="0" w:color="auto"/>
        <w:bottom w:val="none" w:sz="0" w:space="0" w:color="auto"/>
        <w:right w:val="none" w:sz="0" w:space="0" w:color="auto"/>
      </w:divBdr>
      <w:divsChild>
        <w:div w:id="417753019">
          <w:marLeft w:val="0"/>
          <w:marRight w:val="0"/>
          <w:marTop w:val="0"/>
          <w:marBottom w:val="0"/>
          <w:divBdr>
            <w:top w:val="none" w:sz="0" w:space="0" w:color="auto"/>
            <w:left w:val="none" w:sz="0" w:space="0" w:color="auto"/>
            <w:bottom w:val="none" w:sz="0" w:space="0" w:color="auto"/>
            <w:right w:val="none" w:sz="0" w:space="0" w:color="auto"/>
          </w:divBdr>
        </w:div>
        <w:div w:id="385758878">
          <w:marLeft w:val="0"/>
          <w:marRight w:val="0"/>
          <w:marTop w:val="0"/>
          <w:marBottom w:val="0"/>
          <w:divBdr>
            <w:top w:val="none" w:sz="0" w:space="0" w:color="auto"/>
            <w:left w:val="none" w:sz="0" w:space="0" w:color="auto"/>
            <w:bottom w:val="none" w:sz="0" w:space="0" w:color="auto"/>
            <w:right w:val="none" w:sz="0" w:space="0" w:color="auto"/>
          </w:divBdr>
        </w:div>
        <w:div w:id="1741320557">
          <w:marLeft w:val="0"/>
          <w:marRight w:val="0"/>
          <w:marTop w:val="0"/>
          <w:marBottom w:val="0"/>
          <w:divBdr>
            <w:top w:val="none" w:sz="0" w:space="0" w:color="auto"/>
            <w:left w:val="none" w:sz="0" w:space="0" w:color="auto"/>
            <w:bottom w:val="none" w:sz="0" w:space="0" w:color="auto"/>
            <w:right w:val="none" w:sz="0" w:space="0" w:color="auto"/>
          </w:divBdr>
        </w:div>
        <w:div w:id="290133634">
          <w:marLeft w:val="0"/>
          <w:marRight w:val="0"/>
          <w:marTop w:val="0"/>
          <w:marBottom w:val="0"/>
          <w:divBdr>
            <w:top w:val="none" w:sz="0" w:space="0" w:color="auto"/>
            <w:left w:val="none" w:sz="0" w:space="0" w:color="auto"/>
            <w:bottom w:val="none" w:sz="0" w:space="0" w:color="auto"/>
            <w:right w:val="none" w:sz="0" w:space="0" w:color="auto"/>
          </w:divBdr>
        </w:div>
        <w:div w:id="1961917133">
          <w:marLeft w:val="0"/>
          <w:marRight w:val="0"/>
          <w:marTop w:val="0"/>
          <w:marBottom w:val="0"/>
          <w:divBdr>
            <w:top w:val="none" w:sz="0" w:space="0" w:color="auto"/>
            <w:left w:val="none" w:sz="0" w:space="0" w:color="auto"/>
            <w:bottom w:val="none" w:sz="0" w:space="0" w:color="auto"/>
            <w:right w:val="none" w:sz="0" w:space="0" w:color="auto"/>
          </w:divBdr>
        </w:div>
        <w:div w:id="831332939">
          <w:marLeft w:val="0"/>
          <w:marRight w:val="0"/>
          <w:marTop w:val="0"/>
          <w:marBottom w:val="0"/>
          <w:divBdr>
            <w:top w:val="none" w:sz="0" w:space="0" w:color="auto"/>
            <w:left w:val="none" w:sz="0" w:space="0" w:color="auto"/>
            <w:bottom w:val="none" w:sz="0" w:space="0" w:color="auto"/>
            <w:right w:val="none" w:sz="0" w:space="0" w:color="auto"/>
          </w:divBdr>
        </w:div>
        <w:div w:id="778109478">
          <w:marLeft w:val="0"/>
          <w:marRight w:val="0"/>
          <w:marTop w:val="0"/>
          <w:marBottom w:val="0"/>
          <w:divBdr>
            <w:top w:val="none" w:sz="0" w:space="0" w:color="auto"/>
            <w:left w:val="none" w:sz="0" w:space="0" w:color="auto"/>
            <w:bottom w:val="none" w:sz="0" w:space="0" w:color="auto"/>
            <w:right w:val="none" w:sz="0" w:space="0" w:color="auto"/>
          </w:divBdr>
        </w:div>
        <w:div w:id="29963564">
          <w:marLeft w:val="0"/>
          <w:marRight w:val="0"/>
          <w:marTop w:val="0"/>
          <w:marBottom w:val="0"/>
          <w:divBdr>
            <w:top w:val="none" w:sz="0" w:space="0" w:color="auto"/>
            <w:left w:val="none" w:sz="0" w:space="0" w:color="auto"/>
            <w:bottom w:val="none" w:sz="0" w:space="0" w:color="auto"/>
            <w:right w:val="none" w:sz="0" w:space="0" w:color="auto"/>
          </w:divBdr>
        </w:div>
        <w:div w:id="2091808123">
          <w:marLeft w:val="0"/>
          <w:marRight w:val="0"/>
          <w:marTop w:val="0"/>
          <w:marBottom w:val="0"/>
          <w:divBdr>
            <w:top w:val="none" w:sz="0" w:space="0" w:color="auto"/>
            <w:left w:val="none" w:sz="0" w:space="0" w:color="auto"/>
            <w:bottom w:val="none" w:sz="0" w:space="0" w:color="auto"/>
            <w:right w:val="none" w:sz="0" w:space="0" w:color="auto"/>
          </w:divBdr>
        </w:div>
        <w:div w:id="270939646">
          <w:marLeft w:val="0"/>
          <w:marRight w:val="0"/>
          <w:marTop w:val="0"/>
          <w:marBottom w:val="0"/>
          <w:divBdr>
            <w:top w:val="none" w:sz="0" w:space="0" w:color="auto"/>
            <w:left w:val="none" w:sz="0" w:space="0" w:color="auto"/>
            <w:bottom w:val="none" w:sz="0" w:space="0" w:color="auto"/>
            <w:right w:val="none" w:sz="0" w:space="0" w:color="auto"/>
          </w:divBdr>
        </w:div>
        <w:div w:id="1658222366">
          <w:marLeft w:val="0"/>
          <w:marRight w:val="0"/>
          <w:marTop w:val="0"/>
          <w:marBottom w:val="0"/>
          <w:divBdr>
            <w:top w:val="none" w:sz="0" w:space="0" w:color="auto"/>
            <w:left w:val="none" w:sz="0" w:space="0" w:color="auto"/>
            <w:bottom w:val="none" w:sz="0" w:space="0" w:color="auto"/>
            <w:right w:val="none" w:sz="0" w:space="0" w:color="auto"/>
          </w:divBdr>
        </w:div>
        <w:div w:id="1751000902">
          <w:marLeft w:val="0"/>
          <w:marRight w:val="0"/>
          <w:marTop w:val="0"/>
          <w:marBottom w:val="0"/>
          <w:divBdr>
            <w:top w:val="none" w:sz="0" w:space="0" w:color="auto"/>
            <w:left w:val="none" w:sz="0" w:space="0" w:color="auto"/>
            <w:bottom w:val="none" w:sz="0" w:space="0" w:color="auto"/>
            <w:right w:val="none" w:sz="0" w:space="0" w:color="auto"/>
          </w:divBdr>
        </w:div>
        <w:div w:id="1127120272">
          <w:marLeft w:val="0"/>
          <w:marRight w:val="0"/>
          <w:marTop w:val="0"/>
          <w:marBottom w:val="0"/>
          <w:divBdr>
            <w:top w:val="none" w:sz="0" w:space="0" w:color="auto"/>
            <w:left w:val="none" w:sz="0" w:space="0" w:color="auto"/>
            <w:bottom w:val="none" w:sz="0" w:space="0" w:color="auto"/>
            <w:right w:val="none" w:sz="0" w:space="0" w:color="auto"/>
          </w:divBdr>
        </w:div>
        <w:div w:id="983895475">
          <w:marLeft w:val="0"/>
          <w:marRight w:val="0"/>
          <w:marTop w:val="0"/>
          <w:marBottom w:val="0"/>
          <w:divBdr>
            <w:top w:val="none" w:sz="0" w:space="0" w:color="auto"/>
            <w:left w:val="none" w:sz="0" w:space="0" w:color="auto"/>
            <w:bottom w:val="none" w:sz="0" w:space="0" w:color="auto"/>
            <w:right w:val="none" w:sz="0" w:space="0" w:color="auto"/>
          </w:divBdr>
        </w:div>
        <w:div w:id="663555179">
          <w:marLeft w:val="0"/>
          <w:marRight w:val="0"/>
          <w:marTop w:val="0"/>
          <w:marBottom w:val="0"/>
          <w:divBdr>
            <w:top w:val="none" w:sz="0" w:space="0" w:color="auto"/>
            <w:left w:val="none" w:sz="0" w:space="0" w:color="auto"/>
            <w:bottom w:val="none" w:sz="0" w:space="0" w:color="auto"/>
            <w:right w:val="none" w:sz="0" w:space="0" w:color="auto"/>
          </w:divBdr>
        </w:div>
        <w:div w:id="1818300503">
          <w:marLeft w:val="0"/>
          <w:marRight w:val="0"/>
          <w:marTop w:val="0"/>
          <w:marBottom w:val="0"/>
          <w:divBdr>
            <w:top w:val="none" w:sz="0" w:space="0" w:color="auto"/>
            <w:left w:val="none" w:sz="0" w:space="0" w:color="auto"/>
            <w:bottom w:val="none" w:sz="0" w:space="0" w:color="auto"/>
            <w:right w:val="none" w:sz="0" w:space="0" w:color="auto"/>
          </w:divBdr>
        </w:div>
        <w:div w:id="1622878445">
          <w:marLeft w:val="0"/>
          <w:marRight w:val="0"/>
          <w:marTop w:val="0"/>
          <w:marBottom w:val="0"/>
          <w:divBdr>
            <w:top w:val="none" w:sz="0" w:space="0" w:color="auto"/>
            <w:left w:val="none" w:sz="0" w:space="0" w:color="auto"/>
            <w:bottom w:val="none" w:sz="0" w:space="0" w:color="auto"/>
            <w:right w:val="none" w:sz="0" w:space="0" w:color="auto"/>
          </w:divBdr>
        </w:div>
        <w:div w:id="410934997">
          <w:marLeft w:val="0"/>
          <w:marRight w:val="0"/>
          <w:marTop w:val="0"/>
          <w:marBottom w:val="0"/>
          <w:divBdr>
            <w:top w:val="none" w:sz="0" w:space="0" w:color="auto"/>
            <w:left w:val="none" w:sz="0" w:space="0" w:color="auto"/>
            <w:bottom w:val="none" w:sz="0" w:space="0" w:color="auto"/>
            <w:right w:val="none" w:sz="0" w:space="0" w:color="auto"/>
          </w:divBdr>
        </w:div>
        <w:div w:id="1068841727">
          <w:marLeft w:val="0"/>
          <w:marRight w:val="0"/>
          <w:marTop w:val="0"/>
          <w:marBottom w:val="0"/>
          <w:divBdr>
            <w:top w:val="none" w:sz="0" w:space="0" w:color="auto"/>
            <w:left w:val="none" w:sz="0" w:space="0" w:color="auto"/>
            <w:bottom w:val="none" w:sz="0" w:space="0" w:color="auto"/>
            <w:right w:val="none" w:sz="0" w:space="0" w:color="auto"/>
          </w:divBdr>
        </w:div>
        <w:div w:id="1833332133">
          <w:marLeft w:val="0"/>
          <w:marRight w:val="0"/>
          <w:marTop w:val="0"/>
          <w:marBottom w:val="0"/>
          <w:divBdr>
            <w:top w:val="none" w:sz="0" w:space="0" w:color="auto"/>
            <w:left w:val="none" w:sz="0" w:space="0" w:color="auto"/>
            <w:bottom w:val="none" w:sz="0" w:space="0" w:color="auto"/>
            <w:right w:val="none" w:sz="0" w:space="0" w:color="auto"/>
          </w:divBdr>
        </w:div>
        <w:div w:id="140998664">
          <w:marLeft w:val="0"/>
          <w:marRight w:val="0"/>
          <w:marTop w:val="0"/>
          <w:marBottom w:val="0"/>
          <w:divBdr>
            <w:top w:val="none" w:sz="0" w:space="0" w:color="auto"/>
            <w:left w:val="none" w:sz="0" w:space="0" w:color="auto"/>
            <w:bottom w:val="none" w:sz="0" w:space="0" w:color="auto"/>
            <w:right w:val="none" w:sz="0" w:space="0" w:color="auto"/>
          </w:divBdr>
        </w:div>
        <w:div w:id="147750348">
          <w:marLeft w:val="0"/>
          <w:marRight w:val="0"/>
          <w:marTop w:val="0"/>
          <w:marBottom w:val="0"/>
          <w:divBdr>
            <w:top w:val="none" w:sz="0" w:space="0" w:color="auto"/>
            <w:left w:val="none" w:sz="0" w:space="0" w:color="auto"/>
            <w:bottom w:val="none" w:sz="0" w:space="0" w:color="auto"/>
            <w:right w:val="none" w:sz="0" w:space="0" w:color="auto"/>
          </w:divBdr>
        </w:div>
        <w:div w:id="937101469">
          <w:marLeft w:val="0"/>
          <w:marRight w:val="0"/>
          <w:marTop w:val="0"/>
          <w:marBottom w:val="0"/>
          <w:divBdr>
            <w:top w:val="none" w:sz="0" w:space="0" w:color="auto"/>
            <w:left w:val="none" w:sz="0" w:space="0" w:color="auto"/>
            <w:bottom w:val="none" w:sz="0" w:space="0" w:color="auto"/>
            <w:right w:val="none" w:sz="0" w:space="0" w:color="auto"/>
          </w:divBdr>
        </w:div>
        <w:div w:id="1064641489">
          <w:marLeft w:val="0"/>
          <w:marRight w:val="0"/>
          <w:marTop w:val="0"/>
          <w:marBottom w:val="0"/>
          <w:divBdr>
            <w:top w:val="none" w:sz="0" w:space="0" w:color="auto"/>
            <w:left w:val="none" w:sz="0" w:space="0" w:color="auto"/>
            <w:bottom w:val="none" w:sz="0" w:space="0" w:color="auto"/>
            <w:right w:val="none" w:sz="0" w:space="0" w:color="auto"/>
          </w:divBdr>
        </w:div>
        <w:div w:id="205988958">
          <w:marLeft w:val="0"/>
          <w:marRight w:val="0"/>
          <w:marTop w:val="0"/>
          <w:marBottom w:val="0"/>
          <w:divBdr>
            <w:top w:val="none" w:sz="0" w:space="0" w:color="auto"/>
            <w:left w:val="none" w:sz="0" w:space="0" w:color="auto"/>
            <w:bottom w:val="none" w:sz="0" w:space="0" w:color="auto"/>
            <w:right w:val="none" w:sz="0" w:space="0" w:color="auto"/>
          </w:divBdr>
        </w:div>
        <w:div w:id="789661922">
          <w:marLeft w:val="0"/>
          <w:marRight w:val="0"/>
          <w:marTop w:val="0"/>
          <w:marBottom w:val="0"/>
          <w:divBdr>
            <w:top w:val="none" w:sz="0" w:space="0" w:color="auto"/>
            <w:left w:val="none" w:sz="0" w:space="0" w:color="auto"/>
            <w:bottom w:val="none" w:sz="0" w:space="0" w:color="auto"/>
            <w:right w:val="none" w:sz="0" w:space="0" w:color="auto"/>
          </w:divBdr>
        </w:div>
        <w:div w:id="439030162">
          <w:marLeft w:val="0"/>
          <w:marRight w:val="0"/>
          <w:marTop w:val="0"/>
          <w:marBottom w:val="0"/>
          <w:divBdr>
            <w:top w:val="none" w:sz="0" w:space="0" w:color="auto"/>
            <w:left w:val="none" w:sz="0" w:space="0" w:color="auto"/>
            <w:bottom w:val="none" w:sz="0" w:space="0" w:color="auto"/>
            <w:right w:val="none" w:sz="0" w:space="0" w:color="auto"/>
          </w:divBdr>
        </w:div>
        <w:div w:id="668288687">
          <w:marLeft w:val="0"/>
          <w:marRight w:val="0"/>
          <w:marTop w:val="0"/>
          <w:marBottom w:val="0"/>
          <w:divBdr>
            <w:top w:val="none" w:sz="0" w:space="0" w:color="auto"/>
            <w:left w:val="none" w:sz="0" w:space="0" w:color="auto"/>
            <w:bottom w:val="none" w:sz="0" w:space="0" w:color="auto"/>
            <w:right w:val="none" w:sz="0" w:space="0" w:color="auto"/>
          </w:divBdr>
        </w:div>
        <w:div w:id="1312173350">
          <w:marLeft w:val="0"/>
          <w:marRight w:val="0"/>
          <w:marTop w:val="0"/>
          <w:marBottom w:val="0"/>
          <w:divBdr>
            <w:top w:val="none" w:sz="0" w:space="0" w:color="auto"/>
            <w:left w:val="none" w:sz="0" w:space="0" w:color="auto"/>
            <w:bottom w:val="none" w:sz="0" w:space="0" w:color="auto"/>
            <w:right w:val="none" w:sz="0" w:space="0" w:color="auto"/>
          </w:divBdr>
        </w:div>
        <w:div w:id="824588275">
          <w:marLeft w:val="0"/>
          <w:marRight w:val="0"/>
          <w:marTop w:val="0"/>
          <w:marBottom w:val="0"/>
          <w:divBdr>
            <w:top w:val="none" w:sz="0" w:space="0" w:color="auto"/>
            <w:left w:val="none" w:sz="0" w:space="0" w:color="auto"/>
            <w:bottom w:val="none" w:sz="0" w:space="0" w:color="auto"/>
            <w:right w:val="none" w:sz="0" w:space="0" w:color="auto"/>
          </w:divBdr>
        </w:div>
        <w:div w:id="2012293672">
          <w:marLeft w:val="0"/>
          <w:marRight w:val="0"/>
          <w:marTop w:val="0"/>
          <w:marBottom w:val="0"/>
          <w:divBdr>
            <w:top w:val="none" w:sz="0" w:space="0" w:color="auto"/>
            <w:left w:val="none" w:sz="0" w:space="0" w:color="auto"/>
            <w:bottom w:val="none" w:sz="0" w:space="0" w:color="auto"/>
            <w:right w:val="none" w:sz="0" w:space="0" w:color="auto"/>
          </w:divBdr>
        </w:div>
        <w:div w:id="1533423943">
          <w:marLeft w:val="0"/>
          <w:marRight w:val="0"/>
          <w:marTop w:val="0"/>
          <w:marBottom w:val="0"/>
          <w:divBdr>
            <w:top w:val="none" w:sz="0" w:space="0" w:color="auto"/>
            <w:left w:val="none" w:sz="0" w:space="0" w:color="auto"/>
            <w:bottom w:val="none" w:sz="0" w:space="0" w:color="auto"/>
            <w:right w:val="none" w:sz="0" w:space="0" w:color="auto"/>
          </w:divBdr>
        </w:div>
        <w:div w:id="2145003028">
          <w:marLeft w:val="0"/>
          <w:marRight w:val="0"/>
          <w:marTop w:val="0"/>
          <w:marBottom w:val="0"/>
          <w:divBdr>
            <w:top w:val="none" w:sz="0" w:space="0" w:color="auto"/>
            <w:left w:val="none" w:sz="0" w:space="0" w:color="auto"/>
            <w:bottom w:val="none" w:sz="0" w:space="0" w:color="auto"/>
            <w:right w:val="none" w:sz="0" w:space="0" w:color="auto"/>
          </w:divBdr>
        </w:div>
        <w:div w:id="796753885">
          <w:marLeft w:val="0"/>
          <w:marRight w:val="0"/>
          <w:marTop w:val="0"/>
          <w:marBottom w:val="0"/>
          <w:divBdr>
            <w:top w:val="none" w:sz="0" w:space="0" w:color="auto"/>
            <w:left w:val="none" w:sz="0" w:space="0" w:color="auto"/>
            <w:bottom w:val="none" w:sz="0" w:space="0" w:color="auto"/>
            <w:right w:val="none" w:sz="0" w:space="0" w:color="auto"/>
          </w:divBdr>
        </w:div>
        <w:div w:id="1704404479">
          <w:marLeft w:val="0"/>
          <w:marRight w:val="0"/>
          <w:marTop w:val="0"/>
          <w:marBottom w:val="0"/>
          <w:divBdr>
            <w:top w:val="none" w:sz="0" w:space="0" w:color="auto"/>
            <w:left w:val="none" w:sz="0" w:space="0" w:color="auto"/>
            <w:bottom w:val="none" w:sz="0" w:space="0" w:color="auto"/>
            <w:right w:val="none" w:sz="0" w:space="0" w:color="auto"/>
          </w:divBdr>
        </w:div>
        <w:div w:id="1222868401">
          <w:marLeft w:val="0"/>
          <w:marRight w:val="0"/>
          <w:marTop w:val="0"/>
          <w:marBottom w:val="0"/>
          <w:divBdr>
            <w:top w:val="none" w:sz="0" w:space="0" w:color="auto"/>
            <w:left w:val="none" w:sz="0" w:space="0" w:color="auto"/>
            <w:bottom w:val="none" w:sz="0" w:space="0" w:color="auto"/>
            <w:right w:val="none" w:sz="0" w:space="0" w:color="auto"/>
          </w:divBdr>
        </w:div>
        <w:div w:id="267546615">
          <w:marLeft w:val="0"/>
          <w:marRight w:val="0"/>
          <w:marTop w:val="0"/>
          <w:marBottom w:val="0"/>
          <w:divBdr>
            <w:top w:val="none" w:sz="0" w:space="0" w:color="auto"/>
            <w:left w:val="none" w:sz="0" w:space="0" w:color="auto"/>
            <w:bottom w:val="none" w:sz="0" w:space="0" w:color="auto"/>
            <w:right w:val="none" w:sz="0" w:space="0" w:color="auto"/>
          </w:divBdr>
        </w:div>
        <w:div w:id="91509096">
          <w:marLeft w:val="0"/>
          <w:marRight w:val="0"/>
          <w:marTop w:val="0"/>
          <w:marBottom w:val="0"/>
          <w:divBdr>
            <w:top w:val="none" w:sz="0" w:space="0" w:color="auto"/>
            <w:left w:val="none" w:sz="0" w:space="0" w:color="auto"/>
            <w:bottom w:val="none" w:sz="0" w:space="0" w:color="auto"/>
            <w:right w:val="none" w:sz="0" w:space="0" w:color="auto"/>
          </w:divBdr>
        </w:div>
        <w:div w:id="488520683">
          <w:marLeft w:val="0"/>
          <w:marRight w:val="0"/>
          <w:marTop w:val="0"/>
          <w:marBottom w:val="0"/>
          <w:divBdr>
            <w:top w:val="none" w:sz="0" w:space="0" w:color="auto"/>
            <w:left w:val="none" w:sz="0" w:space="0" w:color="auto"/>
            <w:bottom w:val="none" w:sz="0" w:space="0" w:color="auto"/>
            <w:right w:val="none" w:sz="0" w:space="0" w:color="auto"/>
          </w:divBdr>
        </w:div>
        <w:div w:id="757562044">
          <w:marLeft w:val="0"/>
          <w:marRight w:val="0"/>
          <w:marTop w:val="0"/>
          <w:marBottom w:val="0"/>
          <w:divBdr>
            <w:top w:val="none" w:sz="0" w:space="0" w:color="auto"/>
            <w:left w:val="none" w:sz="0" w:space="0" w:color="auto"/>
            <w:bottom w:val="none" w:sz="0" w:space="0" w:color="auto"/>
            <w:right w:val="none" w:sz="0" w:space="0" w:color="auto"/>
          </w:divBdr>
        </w:div>
        <w:div w:id="801575338">
          <w:marLeft w:val="0"/>
          <w:marRight w:val="0"/>
          <w:marTop w:val="0"/>
          <w:marBottom w:val="0"/>
          <w:divBdr>
            <w:top w:val="none" w:sz="0" w:space="0" w:color="auto"/>
            <w:left w:val="none" w:sz="0" w:space="0" w:color="auto"/>
            <w:bottom w:val="none" w:sz="0" w:space="0" w:color="auto"/>
            <w:right w:val="none" w:sz="0" w:space="0" w:color="auto"/>
          </w:divBdr>
        </w:div>
        <w:div w:id="971524667">
          <w:marLeft w:val="0"/>
          <w:marRight w:val="0"/>
          <w:marTop w:val="0"/>
          <w:marBottom w:val="0"/>
          <w:divBdr>
            <w:top w:val="none" w:sz="0" w:space="0" w:color="auto"/>
            <w:left w:val="none" w:sz="0" w:space="0" w:color="auto"/>
            <w:bottom w:val="none" w:sz="0" w:space="0" w:color="auto"/>
            <w:right w:val="none" w:sz="0" w:space="0" w:color="auto"/>
          </w:divBdr>
        </w:div>
        <w:div w:id="1418290001">
          <w:marLeft w:val="0"/>
          <w:marRight w:val="0"/>
          <w:marTop w:val="0"/>
          <w:marBottom w:val="0"/>
          <w:divBdr>
            <w:top w:val="none" w:sz="0" w:space="0" w:color="auto"/>
            <w:left w:val="none" w:sz="0" w:space="0" w:color="auto"/>
            <w:bottom w:val="none" w:sz="0" w:space="0" w:color="auto"/>
            <w:right w:val="none" w:sz="0" w:space="0" w:color="auto"/>
          </w:divBdr>
        </w:div>
        <w:div w:id="1108348988">
          <w:marLeft w:val="0"/>
          <w:marRight w:val="0"/>
          <w:marTop w:val="0"/>
          <w:marBottom w:val="0"/>
          <w:divBdr>
            <w:top w:val="none" w:sz="0" w:space="0" w:color="auto"/>
            <w:left w:val="none" w:sz="0" w:space="0" w:color="auto"/>
            <w:bottom w:val="none" w:sz="0" w:space="0" w:color="auto"/>
            <w:right w:val="none" w:sz="0" w:space="0" w:color="auto"/>
          </w:divBdr>
        </w:div>
        <w:div w:id="1835874580">
          <w:marLeft w:val="0"/>
          <w:marRight w:val="0"/>
          <w:marTop w:val="0"/>
          <w:marBottom w:val="0"/>
          <w:divBdr>
            <w:top w:val="none" w:sz="0" w:space="0" w:color="auto"/>
            <w:left w:val="none" w:sz="0" w:space="0" w:color="auto"/>
            <w:bottom w:val="none" w:sz="0" w:space="0" w:color="auto"/>
            <w:right w:val="none" w:sz="0" w:space="0" w:color="auto"/>
          </w:divBdr>
        </w:div>
        <w:div w:id="1322583710">
          <w:marLeft w:val="0"/>
          <w:marRight w:val="0"/>
          <w:marTop w:val="0"/>
          <w:marBottom w:val="0"/>
          <w:divBdr>
            <w:top w:val="none" w:sz="0" w:space="0" w:color="auto"/>
            <w:left w:val="none" w:sz="0" w:space="0" w:color="auto"/>
            <w:bottom w:val="none" w:sz="0" w:space="0" w:color="auto"/>
            <w:right w:val="none" w:sz="0" w:space="0" w:color="auto"/>
          </w:divBdr>
        </w:div>
        <w:div w:id="297539830">
          <w:marLeft w:val="0"/>
          <w:marRight w:val="0"/>
          <w:marTop w:val="0"/>
          <w:marBottom w:val="0"/>
          <w:divBdr>
            <w:top w:val="none" w:sz="0" w:space="0" w:color="auto"/>
            <w:left w:val="none" w:sz="0" w:space="0" w:color="auto"/>
            <w:bottom w:val="none" w:sz="0" w:space="0" w:color="auto"/>
            <w:right w:val="none" w:sz="0" w:space="0" w:color="auto"/>
          </w:divBdr>
        </w:div>
        <w:div w:id="935289127">
          <w:marLeft w:val="0"/>
          <w:marRight w:val="0"/>
          <w:marTop w:val="0"/>
          <w:marBottom w:val="0"/>
          <w:divBdr>
            <w:top w:val="none" w:sz="0" w:space="0" w:color="auto"/>
            <w:left w:val="none" w:sz="0" w:space="0" w:color="auto"/>
            <w:bottom w:val="none" w:sz="0" w:space="0" w:color="auto"/>
            <w:right w:val="none" w:sz="0" w:space="0" w:color="auto"/>
          </w:divBdr>
        </w:div>
        <w:div w:id="869227152">
          <w:marLeft w:val="0"/>
          <w:marRight w:val="0"/>
          <w:marTop w:val="0"/>
          <w:marBottom w:val="0"/>
          <w:divBdr>
            <w:top w:val="none" w:sz="0" w:space="0" w:color="auto"/>
            <w:left w:val="none" w:sz="0" w:space="0" w:color="auto"/>
            <w:bottom w:val="none" w:sz="0" w:space="0" w:color="auto"/>
            <w:right w:val="none" w:sz="0" w:space="0" w:color="auto"/>
          </w:divBdr>
        </w:div>
        <w:div w:id="1787583488">
          <w:marLeft w:val="0"/>
          <w:marRight w:val="0"/>
          <w:marTop w:val="0"/>
          <w:marBottom w:val="0"/>
          <w:divBdr>
            <w:top w:val="none" w:sz="0" w:space="0" w:color="auto"/>
            <w:left w:val="none" w:sz="0" w:space="0" w:color="auto"/>
            <w:bottom w:val="none" w:sz="0" w:space="0" w:color="auto"/>
            <w:right w:val="none" w:sz="0" w:space="0" w:color="auto"/>
          </w:divBdr>
        </w:div>
        <w:div w:id="510489321">
          <w:marLeft w:val="0"/>
          <w:marRight w:val="0"/>
          <w:marTop w:val="0"/>
          <w:marBottom w:val="0"/>
          <w:divBdr>
            <w:top w:val="none" w:sz="0" w:space="0" w:color="auto"/>
            <w:left w:val="none" w:sz="0" w:space="0" w:color="auto"/>
            <w:bottom w:val="none" w:sz="0" w:space="0" w:color="auto"/>
            <w:right w:val="none" w:sz="0" w:space="0" w:color="auto"/>
          </w:divBdr>
        </w:div>
        <w:div w:id="119229951">
          <w:marLeft w:val="0"/>
          <w:marRight w:val="0"/>
          <w:marTop w:val="0"/>
          <w:marBottom w:val="0"/>
          <w:divBdr>
            <w:top w:val="none" w:sz="0" w:space="0" w:color="auto"/>
            <w:left w:val="none" w:sz="0" w:space="0" w:color="auto"/>
            <w:bottom w:val="none" w:sz="0" w:space="0" w:color="auto"/>
            <w:right w:val="none" w:sz="0" w:space="0" w:color="auto"/>
          </w:divBdr>
        </w:div>
        <w:div w:id="1144930862">
          <w:marLeft w:val="0"/>
          <w:marRight w:val="0"/>
          <w:marTop w:val="0"/>
          <w:marBottom w:val="0"/>
          <w:divBdr>
            <w:top w:val="none" w:sz="0" w:space="0" w:color="auto"/>
            <w:left w:val="none" w:sz="0" w:space="0" w:color="auto"/>
            <w:bottom w:val="none" w:sz="0" w:space="0" w:color="auto"/>
            <w:right w:val="none" w:sz="0" w:space="0" w:color="auto"/>
          </w:divBdr>
        </w:div>
        <w:div w:id="1411848025">
          <w:marLeft w:val="0"/>
          <w:marRight w:val="0"/>
          <w:marTop w:val="0"/>
          <w:marBottom w:val="0"/>
          <w:divBdr>
            <w:top w:val="none" w:sz="0" w:space="0" w:color="auto"/>
            <w:left w:val="none" w:sz="0" w:space="0" w:color="auto"/>
            <w:bottom w:val="none" w:sz="0" w:space="0" w:color="auto"/>
            <w:right w:val="none" w:sz="0" w:space="0" w:color="auto"/>
          </w:divBdr>
        </w:div>
        <w:div w:id="1250311493">
          <w:marLeft w:val="0"/>
          <w:marRight w:val="0"/>
          <w:marTop w:val="0"/>
          <w:marBottom w:val="0"/>
          <w:divBdr>
            <w:top w:val="none" w:sz="0" w:space="0" w:color="auto"/>
            <w:left w:val="none" w:sz="0" w:space="0" w:color="auto"/>
            <w:bottom w:val="none" w:sz="0" w:space="0" w:color="auto"/>
            <w:right w:val="none" w:sz="0" w:space="0" w:color="auto"/>
          </w:divBdr>
        </w:div>
        <w:div w:id="199324306">
          <w:marLeft w:val="0"/>
          <w:marRight w:val="0"/>
          <w:marTop w:val="0"/>
          <w:marBottom w:val="0"/>
          <w:divBdr>
            <w:top w:val="none" w:sz="0" w:space="0" w:color="auto"/>
            <w:left w:val="none" w:sz="0" w:space="0" w:color="auto"/>
            <w:bottom w:val="none" w:sz="0" w:space="0" w:color="auto"/>
            <w:right w:val="none" w:sz="0" w:space="0" w:color="auto"/>
          </w:divBdr>
        </w:div>
        <w:div w:id="1951281016">
          <w:marLeft w:val="0"/>
          <w:marRight w:val="0"/>
          <w:marTop w:val="0"/>
          <w:marBottom w:val="0"/>
          <w:divBdr>
            <w:top w:val="none" w:sz="0" w:space="0" w:color="auto"/>
            <w:left w:val="none" w:sz="0" w:space="0" w:color="auto"/>
            <w:bottom w:val="none" w:sz="0" w:space="0" w:color="auto"/>
            <w:right w:val="none" w:sz="0" w:space="0" w:color="auto"/>
          </w:divBdr>
        </w:div>
        <w:div w:id="510611466">
          <w:marLeft w:val="0"/>
          <w:marRight w:val="0"/>
          <w:marTop w:val="0"/>
          <w:marBottom w:val="0"/>
          <w:divBdr>
            <w:top w:val="none" w:sz="0" w:space="0" w:color="auto"/>
            <w:left w:val="none" w:sz="0" w:space="0" w:color="auto"/>
            <w:bottom w:val="none" w:sz="0" w:space="0" w:color="auto"/>
            <w:right w:val="none" w:sz="0" w:space="0" w:color="auto"/>
          </w:divBdr>
        </w:div>
        <w:div w:id="529421306">
          <w:marLeft w:val="0"/>
          <w:marRight w:val="0"/>
          <w:marTop w:val="0"/>
          <w:marBottom w:val="0"/>
          <w:divBdr>
            <w:top w:val="none" w:sz="0" w:space="0" w:color="auto"/>
            <w:left w:val="none" w:sz="0" w:space="0" w:color="auto"/>
            <w:bottom w:val="none" w:sz="0" w:space="0" w:color="auto"/>
            <w:right w:val="none" w:sz="0" w:space="0" w:color="auto"/>
          </w:divBdr>
        </w:div>
        <w:div w:id="1043361761">
          <w:marLeft w:val="0"/>
          <w:marRight w:val="0"/>
          <w:marTop w:val="0"/>
          <w:marBottom w:val="0"/>
          <w:divBdr>
            <w:top w:val="none" w:sz="0" w:space="0" w:color="auto"/>
            <w:left w:val="none" w:sz="0" w:space="0" w:color="auto"/>
            <w:bottom w:val="none" w:sz="0" w:space="0" w:color="auto"/>
            <w:right w:val="none" w:sz="0" w:space="0" w:color="auto"/>
          </w:divBdr>
        </w:div>
        <w:div w:id="1046833589">
          <w:marLeft w:val="0"/>
          <w:marRight w:val="0"/>
          <w:marTop w:val="0"/>
          <w:marBottom w:val="0"/>
          <w:divBdr>
            <w:top w:val="none" w:sz="0" w:space="0" w:color="auto"/>
            <w:left w:val="none" w:sz="0" w:space="0" w:color="auto"/>
            <w:bottom w:val="none" w:sz="0" w:space="0" w:color="auto"/>
            <w:right w:val="none" w:sz="0" w:space="0" w:color="auto"/>
          </w:divBdr>
        </w:div>
        <w:div w:id="1761173180">
          <w:marLeft w:val="0"/>
          <w:marRight w:val="0"/>
          <w:marTop w:val="0"/>
          <w:marBottom w:val="0"/>
          <w:divBdr>
            <w:top w:val="none" w:sz="0" w:space="0" w:color="auto"/>
            <w:left w:val="none" w:sz="0" w:space="0" w:color="auto"/>
            <w:bottom w:val="none" w:sz="0" w:space="0" w:color="auto"/>
            <w:right w:val="none" w:sz="0" w:space="0" w:color="auto"/>
          </w:divBdr>
        </w:div>
        <w:div w:id="1678187012">
          <w:marLeft w:val="0"/>
          <w:marRight w:val="0"/>
          <w:marTop w:val="0"/>
          <w:marBottom w:val="0"/>
          <w:divBdr>
            <w:top w:val="none" w:sz="0" w:space="0" w:color="auto"/>
            <w:left w:val="none" w:sz="0" w:space="0" w:color="auto"/>
            <w:bottom w:val="none" w:sz="0" w:space="0" w:color="auto"/>
            <w:right w:val="none" w:sz="0" w:space="0" w:color="auto"/>
          </w:divBdr>
        </w:div>
        <w:div w:id="1952197738">
          <w:marLeft w:val="0"/>
          <w:marRight w:val="0"/>
          <w:marTop w:val="0"/>
          <w:marBottom w:val="0"/>
          <w:divBdr>
            <w:top w:val="none" w:sz="0" w:space="0" w:color="auto"/>
            <w:left w:val="none" w:sz="0" w:space="0" w:color="auto"/>
            <w:bottom w:val="none" w:sz="0" w:space="0" w:color="auto"/>
            <w:right w:val="none" w:sz="0" w:space="0" w:color="auto"/>
          </w:divBdr>
        </w:div>
        <w:div w:id="1792549517">
          <w:marLeft w:val="0"/>
          <w:marRight w:val="0"/>
          <w:marTop w:val="0"/>
          <w:marBottom w:val="0"/>
          <w:divBdr>
            <w:top w:val="none" w:sz="0" w:space="0" w:color="auto"/>
            <w:left w:val="none" w:sz="0" w:space="0" w:color="auto"/>
            <w:bottom w:val="none" w:sz="0" w:space="0" w:color="auto"/>
            <w:right w:val="none" w:sz="0" w:space="0" w:color="auto"/>
          </w:divBdr>
        </w:div>
        <w:div w:id="490289542">
          <w:marLeft w:val="0"/>
          <w:marRight w:val="0"/>
          <w:marTop w:val="0"/>
          <w:marBottom w:val="0"/>
          <w:divBdr>
            <w:top w:val="none" w:sz="0" w:space="0" w:color="auto"/>
            <w:left w:val="none" w:sz="0" w:space="0" w:color="auto"/>
            <w:bottom w:val="none" w:sz="0" w:space="0" w:color="auto"/>
            <w:right w:val="none" w:sz="0" w:space="0" w:color="auto"/>
          </w:divBdr>
        </w:div>
        <w:div w:id="1421486434">
          <w:marLeft w:val="0"/>
          <w:marRight w:val="0"/>
          <w:marTop w:val="0"/>
          <w:marBottom w:val="0"/>
          <w:divBdr>
            <w:top w:val="none" w:sz="0" w:space="0" w:color="auto"/>
            <w:left w:val="none" w:sz="0" w:space="0" w:color="auto"/>
            <w:bottom w:val="none" w:sz="0" w:space="0" w:color="auto"/>
            <w:right w:val="none" w:sz="0" w:space="0" w:color="auto"/>
          </w:divBdr>
        </w:div>
        <w:div w:id="697660030">
          <w:marLeft w:val="0"/>
          <w:marRight w:val="0"/>
          <w:marTop w:val="0"/>
          <w:marBottom w:val="0"/>
          <w:divBdr>
            <w:top w:val="none" w:sz="0" w:space="0" w:color="auto"/>
            <w:left w:val="none" w:sz="0" w:space="0" w:color="auto"/>
            <w:bottom w:val="none" w:sz="0" w:space="0" w:color="auto"/>
            <w:right w:val="none" w:sz="0" w:space="0" w:color="auto"/>
          </w:divBdr>
        </w:div>
        <w:div w:id="1690178194">
          <w:marLeft w:val="0"/>
          <w:marRight w:val="0"/>
          <w:marTop w:val="0"/>
          <w:marBottom w:val="0"/>
          <w:divBdr>
            <w:top w:val="none" w:sz="0" w:space="0" w:color="auto"/>
            <w:left w:val="none" w:sz="0" w:space="0" w:color="auto"/>
            <w:bottom w:val="none" w:sz="0" w:space="0" w:color="auto"/>
            <w:right w:val="none" w:sz="0" w:space="0" w:color="auto"/>
          </w:divBdr>
        </w:div>
        <w:div w:id="42141385">
          <w:marLeft w:val="0"/>
          <w:marRight w:val="0"/>
          <w:marTop w:val="0"/>
          <w:marBottom w:val="0"/>
          <w:divBdr>
            <w:top w:val="none" w:sz="0" w:space="0" w:color="auto"/>
            <w:left w:val="none" w:sz="0" w:space="0" w:color="auto"/>
            <w:bottom w:val="none" w:sz="0" w:space="0" w:color="auto"/>
            <w:right w:val="none" w:sz="0" w:space="0" w:color="auto"/>
          </w:divBdr>
        </w:div>
        <w:div w:id="1278291618">
          <w:marLeft w:val="0"/>
          <w:marRight w:val="0"/>
          <w:marTop w:val="0"/>
          <w:marBottom w:val="0"/>
          <w:divBdr>
            <w:top w:val="none" w:sz="0" w:space="0" w:color="auto"/>
            <w:left w:val="none" w:sz="0" w:space="0" w:color="auto"/>
            <w:bottom w:val="none" w:sz="0" w:space="0" w:color="auto"/>
            <w:right w:val="none" w:sz="0" w:space="0" w:color="auto"/>
          </w:divBdr>
        </w:div>
        <w:div w:id="289287829">
          <w:marLeft w:val="0"/>
          <w:marRight w:val="0"/>
          <w:marTop w:val="0"/>
          <w:marBottom w:val="0"/>
          <w:divBdr>
            <w:top w:val="none" w:sz="0" w:space="0" w:color="auto"/>
            <w:left w:val="none" w:sz="0" w:space="0" w:color="auto"/>
            <w:bottom w:val="none" w:sz="0" w:space="0" w:color="auto"/>
            <w:right w:val="none" w:sz="0" w:space="0" w:color="auto"/>
          </w:divBdr>
        </w:div>
        <w:div w:id="414478196">
          <w:marLeft w:val="0"/>
          <w:marRight w:val="0"/>
          <w:marTop w:val="0"/>
          <w:marBottom w:val="0"/>
          <w:divBdr>
            <w:top w:val="none" w:sz="0" w:space="0" w:color="auto"/>
            <w:left w:val="none" w:sz="0" w:space="0" w:color="auto"/>
            <w:bottom w:val="none" w:sz="0" w:space="0" w:color="auto"/>
            <w:right w:val="none" w:sz="0" w:space="0" w:color="auto"/>
          </w:divBdr>
        </w:div>
        <w:div w:id="1098598590">
          <w:marLeft w:val="0"/>
          <w:marRight w:val="0"/>
          <w:marTop w:val="0"/>
          <w:marBottom w:val="0"/>
          <w:divBdr>
            <w:top w:val="none" w:sz="0" w:space="0" w:color="auto"/>
            <w:left w:val="none" w:sz="0" w:space="0" w:color="auto"/>
            <w:bottom w:val="none" w:sz="0" w:space="0" w:color="auto"/>
            <w:right w:val="none" w:sz="0" w:space="0" w:color="auto"/>
          </w:divBdr>
        </w:div>
        <w:div w:id="1298685026">
          <w:marLeft w:val="0"/>
          <w:marRight w:val="0"/>
          <w:marTop w:val="0"/>
          <w:marBottom w:val="0"/>
          <w:divBdr>
            <w:top w:val="none" w:sz="0" w:space="0" w:color="auto"/>
            <w:left w:val="none" w:sz="0" w:space="0" w:color="auto"/>
            <w:bottom w:val="none" w:sz="0" w:space="0" w:color="auto"/>
            <w:right w:val="none" w:sz="0" w:space="0" w:color="auto"/>
          </w:divBdr>
        </w:div>
        <w:div w:id="738210640">
          <w:marLeft w:val="0"/>
          <w:marRight w:val="0"/>
          <w:marTop w:val="0"/>
          <w:marBottom w:val="0"/>
          <w:divBdr>
            <w:top w:val="none" w:sz="0" w:space="0" w:color="auto"/>
            <w:left w:val="none" w:sz="0" w:space="0" w:color="auto"/>
            <w:bottom w:val="none" w:sz="0" w:space="0" w:color="auto"/>
            <w:right w:val="none" w:sz="0" w:space="0" w:color="auto"/>
          </w:divBdr>
        </w:div>
        <w:div w:id="203831249">
          <w:marLeft w:val="0"/>
          <w:marRight w:val="0"/>
          <w:marTop w:val="0"/>
          <w:marBottom w:val="0"/>
          <w:divBdr>
            <w:top w:val="none" w:sz="0" w:space="0" w:color="auto"/>
            <w:left w:val="none" w:sz="0" w:space="0" w:color="auto"/>
            <w:bottom w:val="none" w:sz="0" w:space="0" w:color="auto"/>
            <w:right w:val="none" w:sz="0" w:space="0" w:color="auto"/>
          </w:divBdr>
        </w:div>
        <w:div w:id="1597640734">
          <w:marLeft w:val="0"/>
          <w:marRight w:val="0"/>
          <w:marTop w:val="0"/>
          <w:marBottom w:val="0"/>
          <w:divBdr>
            <w:top w:val="none" w:sz="0" w:space="0" w:color="auto"/>
            <w:left w:val="none" w:sz="0" w:space="0" w:color="auto"/>
            <w:bottom w:val="none" w:sz="0" w:space="0" w:color="auto"/>
            <w:right w:val="none" w:sz="0" w:space="0" w:color="auto"/>
          </w:divBdr>
        </w:div>
        <w:div w:id="1644385186">
          <w:marLeft w:val="0"/>
          <w:marRight w:val="0"/>
          <w:marTop w:val="0"/>
          <w:marBottom w:val="0"/>
          <w:divBdr>
            <w:top w:val="none" w:sz="0" w:space="0" w:color="auto"/>
            <w:left w:val="none" w:sz="0" w:space="0" w:color="auto"/>
            <w:bottom w:val="none" w:sz="0" w:space="0" w:color="auto"/>
            <w:right w:val="none" w:sz="0" w:space="0" w:color="auto"/>
          </w:divBdr>
        </w:div>
        <w:div w:id="473445746">
          <w:marLeft w:val="0"/>
          <w:marRight w:val="0"/>
          <w:marTop w:val="0"/>
          <w:marBottom w:val="0"/>
          <w:divBdr>
            <w:top w:val="none" w:sz="0" w:space="0" w:color="auto"/>
            <w:left w:val="none" w:sz="0" w:space="0" w:color="auto"/>
            <w:bottom w:val="none" w:sz="0" w:space="0" w:color="auto"/>
            <w:right w:val="none" w:sz="0" w:space="0" w:color="auto"/>
          </w:divBdr>
        </w:div>
        <w:div w:id="1548762466">
          <w:marLeft w:val="0"/>
          <w:marRight w:val="0"/>
          <w:marTop w:val="0"/>
          <w:marBottom w:val="0"/>
          <w:divBdr>
            <w:top w:val="none" w:sz="0" w:space="0" w:color="auto"/>
            <w:left w:val="none" w:sz="0" w:space="0" w:color="auto"/>
            <w:bottom w:val="none" w:sz="0" w:space="0" w:color="auto"/>
            <w:right w:val="none" w:sz="0" w:space="0" w:color="auto"/>
          </w:divBdr>
        </w:div>
        <w:div w:id="2020501208">
          <w:marLeft w:val="0"/>
          <w:marRight w:val="0"/>
          <w:marTop w:val="0"/>
          <w:marBottom w:val="0"/>
          <w:divBdr>
            <w:top w:val="none" w:sz="0" w:space="0" w:color="auto"/>
            <w:left w:val="none" w:sz="0" w:space="0" w:color="auto"/>
            <w:bottom w:val="none" w:sz="0" w:space="0" w:color="auto"/>
            <w:right w:val="none" w:sz="0" w:space="0" w:color="auto"/>
          </w:divBdr>
        </w:div>
        <w:div w:id="260451187">
          <w:marLeft w:val="0"/>
          <w:marRight w:val="0"/>
          <w:marTop w:val="0"/>
          <w:marBottom w:val="0"/>
          <w:divBdr>
            <w:top w:val="none" w:sz="0" w:space="0" w:color="auto"/>
            <w:left w:val="none" w:sz="0" w:space="0" w:color="auto"/>
            <w:bottom w:val="none" w:sz="0" w:space="0" w:color="auto"/>
            <w:right w:val="none" w:sz="0" w:space="0" w:color="auto"/>
          </w:divBdr>
        </w:div>
        <w:div w:id="2127461466">
          <w:marLeft w:val="0"/>
          <w:marRight w:val="0"/>
          <w:marTop w:val="0"/>
          <w:marBottom w:val="0"/>
          <w:divBdr>
            <w:top w:val="none" w:sz="0" w:space="0" w:color="auto"/>
            <w:left w:val="none" w:sz="0" w:space="0" w:color="auto"/>
            <w:bottom w:val="none" w:sz="0" w:space="0" w:color="auto"/>
            <w:right w:val="none" w:sz="0" w:space="0" w:color="auto"/>
          </w:divBdr>
        </w:div>
        <w:div w:id="1027099478">
          <w:marLeft w:val="0"/>
          <w:marRight w:val="0"/>
          <w:marTop w:val="0"/>
          <w:marBottom w:val="0"/>
          <w:divBdr>
            <w:top w:val="none" w:sz="0" w:space="0" w:color="auto"/>
            <w:left w:val="none" w:sz="0" w:space="0" w:color="auto"/>
            <w:bottom w:val="none" w:sz="0" w:space="0" w:color="auto"/>
            <w:right w:val="none" w:sz="0" w:space="0" w:color="auto"/>
          </w:divBdr>
        </w:div>
        <w:div w:id="916062759">
          <w:marLeft w:val="0"/>
          <w:marRight w:val="0"/>
          <w:marTop w:val="0"/>
          <w:marBottom w:val="0"/>
          <w:divBdr>
            <w:top w:val="none" w:sz="0" w:space="0" w:color="auto"/>
            <w:left w:val="none" w:sz="0" w:space="0" w:color="auto"/>
            <w:bottom w:val="none" w:sz="0" w:space="0" w:color="auto"/>
            <w:right w:val="none" w:sz="0" w:space="0" w:color="auto"/>
          </w:divBdr>
        </w:div>
        <w:div w:id="743375671">
          <w:marLeft w:val="0"/>
          <w:marRight w:val="0"/>
          <w:marTop w:val="0"/>
          <w:marBottom w:val="0"/>
          <w:divBdr>
            <w:top w:val="none" w:sz="0" w:space="0" w:color="auto"/>
            <w:left w:val="none" w:sz="0" w:space="0" w:color="auto"/>
            <w:bottom w:val="none" w:sz="0" w:space="0" w:color="auto"/>
            <w:right w:val="none" w:sz="0" w:space="0" w:color="auto"/>
          </w:divBdr>
        </w:div>
        <w:div w:id="1673021413">
          <w:marLeft w:val="0"/>
          <w:marRight w:val="0"/>
          <w:marTop w:val="0"/>
          <w:marBottom w:val="0"/>
          <w:divBdr>
            <w:top w:val="none" w:sz="0" w:space="0" w:color="auto"/>
            <w:left w:val="none" w:sz="0" w:space="0" w:color="auto"/>
            <w:bottom w:val="none" w:sz="0" w:space="0" w:color="auto"/>
            <w:right w:val="none" w:sz="0" w:space="0" w:color="auto"/>
          </w:divBdr>
        </w:div>
        <w:div w:id="685719595">
          <w:marLeft w:val="0"/>
          <w:marRight w:val="0"/>
          <w:marTop w:val="0"/>
          <w:marBottom w:val="0"/>
          <w:divBdr>
            <w:top w:val="none" w:sz="0" w:space="0" w:color="auto"/>
            <w:left w:val="none" w:sz="0" w:space="0" w:color="auto"/>
            <w:bottom w:val="none" w:sz="0" w:space="0" w:color="auto"/>
            <w:right w:val="none" w:sz="0" w:space="0" w:color="auto"/>
          </w:divBdr>
        </w:div>
        <w:div w:id="1235047302">
          <w:marLeft w:val="0"/>
          <w:marRight w:val="0"/>
          <w:marTop w:val="0"/>
          <w:marBottom w:val="0"/>
          <w:divBdr>
            <w:top w:val="none" w:sz="0" w:space="0" w:color="auto"/>
            <w:left w:val="none" w:sz="0" w:space="0" w:color="auto"/>
            <w:bottom w:val="none" w:sz="0" w:space="0" w:color="auto"/>
            <w:right w:val="none" w:sz="0" w:space="0" w:color="auto"/>
          </w:divBdr>
        </w:div>
        <w:div w:id="1740056891">
          <w:marLeft w:val="0"/>
          <w:marRight w:val="0"/>
          <w:marTop w:val="0"/>
          <w:marBottom w:val="0"/>
          <w:divBdr>
            <w:top w:val="none" w:sz="0" w:space="0" w:color="auto"/>
            <w:left w:val="none" w:sz="0" w:space="0" w:color="auto"/>
            <w:bottom w:val="none" w:sz="0" w:space="0" w:color="auto"/>
            <w:right w:val="none" w:sz="0" w:space="0" w:color="auto"/>
          </w:divBdr>
        </w:div>
        <w:div w:id="1241988506">
          <w:marLeft w:val="0"/>
          <w:marRight w:val="0"/>
          <w:marTop w:val="0"/>
          <w:marBottom w:val="0"/>
          <w:divBdr>
            <w:top w:val="none" w:sz="0" w:space="0" w:color="auto"/>
            <w:left w:val="none" w:sz="0" w:space="0" w:color="auto"/>
            <w:bottom w:val="none" w:sz="0" w:space="0" w:color="auto"/>
            <w:right w:val="none" w:sz="0" w:space="0" w:color="auto"/>
          </w:divBdr>
        </w:div>
        <w:div w:id="1135373153">
          <w:marLeft w:val="0"/>
          <w:marRight w:val="0"/>
          <w:marTop w:val="0"/>
          <w:marBottom w:val="0"/>
          <w:divBdr>
            <w:top w:val="none" w:sz="0" w:space="0" w:color="auto"/>
            <w:left w:val="none" w:sz="0" w:space="0" w:color="auto"/>
            <w:bottom w:val="none" w:sz="0" w:space="0" w:color="auto"/>
            <w:right w:val="none" w:sz="0" w:space="0" w:color="auto"/>
          </w:divBdr>
        </w:div>
        <w:div w:id="173541740">
          <w:marLeft w:val="0"/>
          <w:marRight w:val="0"/>
          <w:marTop w:val="0"/>
          <w:marBottom w:val="0"/>
          <w:divBdr>
            <w:top w:val="none" w:sz="0" w:space="0" w:color="auto"/>
            <w:left w:val="none" w:sz="0" w:space="0" w:color="auto"/>
            <w:bottom w:val="none" w:sz="0" w:space="0" w:color="auto"/>
            <w:right w:val="none" w:sz="0" w:space="0" w:color="auto"/>
          </w:divBdr>
        </w:div>
        <w:div w:id="136148823">
          <w:marLeft w:val="0"/>
          <w:marRight w:val="0"/>
          <w:marTop w:val="0"/>
          <w:marBottom w:val="0"/>
          <w:divBdr>
            <w:top w:val="none" w:sz="0" w:space="0" w:color="auto"/>
            <w:left w:val="none" w:sz="0" w:space="0" w:color="auto"/>
            <w:bottom w:val="none" w:sz="0" w:space="0" w:color="auto"/>
            <w:right w:val="none" w:sz="0" w:space="0" w:color="auto"/>
          </w:divBdr>
        </w:div>
        <w:div w:id="1872910653">
          <w:marLeft w:val="0"/>
          <w:marRight w:val="0"/>
          <w:marTop w:val="0"/>
          <w:marBottom w:val="0"/>
          <w:divBdr>
            <w:top w:val="none" w:sz="0" w:space="0" w:color="auto"/>
            <w:left w:val="none" w:sz="0" w:space="0" w:color="auto"/>
            <w:bottom w:val="none" w:sz="0" w:space="0" w:color="auto"/>
            <w:right w:val="none" w:sz="0" w:space="0" w:color="auto"/>
          </w:divBdr>
        </w:div>
        <w:div w:id="681586644">
          <w:marLeft w:val="0"/>
          <w:marRight w:val="0"/>
          <w:marTop w:val="0"/>
          <w:marBottom w:val="0"/>
          <w:divBdr>
            <w:top w:val="none" w:sz="0" w:space="0" w:color="auto"/>
            <w:left w:val="none" w:sz="0" w:space="0" w:color="auto"/>
            <w:bottom w:val="none" w:sz="0" w:space="0" w:color="auto"/>
            <w:right w:val="none" w:sz="0" w:space="0" w:color="auto"/>
          </w:divBdr>
        </w:div>
        <w:div w:id="2073387117">
          <w:marLeft w:val="0"/>
          <w:marRight w:val="0"/>
          <w:marTop w:val="0"/>
          <w:marBottom w:val="0"/>
          <w:divBdr>
            <w:top w:val="none" w:sz="0" w:space="0" w:color="auto"/>
            <w:left w:val="none" w:sz="0" w:space="0" w:color="auto"/>
            <w:bottom w:val="none" w:sz="0" w:space="0" w:color="auto"/>
            <w:right w:val="none" w:sz="0" w:space="0" w:color="auto"/>
          </w:divBdr>
        </w:div>
        <w:div w:id="1489858712">
          <w:marLeft w:val="0"/>
          <w:marRight w:val="0"/>
          <w:marTop w:val="0"/>
          <w:marBottom w:val="0"/>
          <w:divBdr>
            <w:top w:val="none" w:sz="0" w:space="0" w:color="auto"/>
            <w:left w:val="none" w:sz="0" w:space="0" w:color="auto"/>
            <w:bottom w:val="none" w:sz="0" w:space="0" w:color="auto"/>
            <w:right w:val="none" w:sz="0" w:space="0" w:color="auto"/>
          </w:divBdr>
        </w:div>
        <w:div w:id="816653553">
          <w:marLeft w:val="0"/>
          <w:marRight w:val="0"/>
          <w:marTop w:val="0"/>
          <w:marBottom w:val="0"/>
          <w:divBdr>
            <w:top w:val="none" w:sz="0" w:space="0" w:color="auto"/>
            <w:left w:val="none" w:sz="0" w:space="0" w:color="auto"/>
            <w:bottom w:val="none" w:sz="0" w:space="0" w:color="auto"/>
            <w:right w:val="none" w:sz="0" w:space="0" w:color="auto"/>
          </w:divBdr>
        </w:div>
        <w:div w:id="1406801626">
          <w:marLeft w:val="0"/>
          <w:marRight w:val="0"/>
          <w:marTop w:val="0"/>
          <w:marBottom w:val="0"/>
          <w:divBdr>
            <w:top w:val="none" w:sz="0" w:space="0" w:color="auto"/>
            <w:left w:val="none" w:sz="0" w:space="0" w:color="auto"/>
            <w:bottom w:val="none" w:sz="0" w:space="0" w:color="auto"/>
            <w:right w:val="none" w:sz="0" w:space="0" w:color="auto"/>
          </w:divBdr>
        </w:div>
        <w:div w:id="1253508643">
          <w:marLeft w:val="0"/>
          <w:marRight w:val="0"/>
          <w:marTop w:val="0"/>
          <w:marBottom w:val="0"/>
          <w:divBdr>
            <w:top w:val="none" w:sz="0" w:space="0" w:color="auto"/>
            <w:left w:val="none" w:sz="0" w:space="0" w:color="auto"/>
            <w:bottom w:val="none" w:sz="0" w:space="0" w:color="auto"/>
            <w:right w:val="none" w:sz="0" w:space="0" w:color="auto"/>
          </w:divBdr>
        </w:div>
        <w:div w:id="2086338635">
          <w:marLeft w:val="0"/>
          <w:marRight w:val="0"/>
          <w:marTop w:val="0"/>
          <w:marBottom w:val="0"/>
          <w:divBdr>
            <w:top w:val="none" w:sz="0" w:space="0" w:color="auto"/>
            <w:left w:val="none" w:sz="0" w:space="0" w:color="auto"/>
            <w:bottom w:val="none" w:sz="0" w:space="0" w:color="auto"/>
            <w:right w:val="none" w:sz="0" w:space="0" w:color="auto"/>
          </w:divBdr>
        </w:div>
        <w:div w:id="955216783">
          <w:marLeft w:val="0"/>
          <w:marRight w:val="0"/>
          <w:marTop w:val="0"/>
          <w:marBottom w:val="0"/>
          <w:divBdr>
            <w:top w:val="none" w:sz="0" w:space="0" w:color="auto"/>
            <w:left w:val="none" w:sz="0" w:space="0" w:color="auto"/>
            <w:bottom w:val="none" w:sz="0" w:space="0" w:color="auto"/>
            <w:right w:val="none" w:sz="0" w:space="0" w:color="auto"/>
          </w:divBdr>
        </w:div>
        <w:div w:id="1189872330">
          <w:marLeft w:val="0"/>
          <w:marRight w:val="0"/>
          <w:marTop w:val="0"/>
          <w:marBottom w:val="0"/>
          <w:divBdr>
            <w:top w:val="none" w:sz="0" w:space="0" w:color="auto"/>
            <w:left w:val="none" w:sz="0" w:space="0" w:color="auto"/>
            <w:bottom w:val="none" w:sz="0" w:space="0" w:color="auto"/>
            <w:right w:val="none" w:sz="0" w:space="0" w:color="auto"/>
          </w:divBdr>
        </w:div>
        <w:div w:id="1990475516">
          <w:marLeft w:val="0"/>
          <w:marRight w:val="0"/>
          <w:marTop w:val="0"/>
          <w:marBottom w:val="0"/>
          <w:divBdr>
            <w:top w:val="none" w:sz="0" w:space="0" w:color="auto"/>
            <w:left w:val="none" w:sz="0" w:space="0" w:color="auto"/>
            <w:bottom w:val="none" w:sz="0" w:space="0" w:color="auto"/>
            <w:right w:val="none" w:sz="0" w:space="0" w:color="auto"/>
          </w:divBdr>
        </w:div>
        <w:div w:id="1698892502">
          <w:marLeft w:val="0"/>
          <w:marRight w:val="0"/>
          <w:marTop w:val="0"/>
          <w:marBottom w:val="0"/>
          <w:divBdr>
            <w:top w:val="none" w:sz="0" w:space="0" w:color="auto"/>
            <w:left w:val="none" w:sz="0" w:space="0" w:color="auto"/>
            <w:bottom w:val="none" w:sz="0" w:space="0" w:color="auto"/>
            <w:right w:val="none" w:sz="0" w:space="0" w:color="auto"/>
          </w:divBdr>
        </w:div>
        <w:div w:id="1054305292">
          <w:marLeft w:val="0"/>
          <w:marRight w:val="0"/>
          <w:marTop w:val="0"/>
          <w:marBottom w:val="0"/>
          <w:divBdr>
            <w:top w:val="none" w:sz="0" w:space="0" w:color="auto"/>
            <w:left w:val="none" w:sz="0" w:space="0" w:color="auto"/>
            <w:bottom w:val="none" w:sz="0" w:space="0" w:color="auto"/>
            <w:right w:val="none" w:sz="0" w:space="0" w:color="auto"/>
          </w:divBdr>
        </w:div>
        <w:div w:id="740710759">
          <w:marLeft w:val="0"/>
          <w:marRight w:val="0"/>
          <w:marTop w:val="0"/>
          <w:marBottom w:val="0"/>
          <w:divBdr>
            <w:top w:val="none" w:sz="0" w:space="0" w:color="auto"/>
            <w:left w:val="none" w:sz="0" w:space="0" w:color="auto"/>
            <w:bottom w:val="none" w:sz="0" w:space="0" w:color="auto"/>
            <w:right w:val="none" w:sz="0" w:space="0" w:color="auto"/>
          </w:divBdr>
        </w:div>
        <w:div w:id="1644920512">
          <w:marLeft w:val="0"/>
          <w:marRight w:val="0"/>
          <w:marTop w:val="0"/>
          <w:marBottom w:val="0"/>
          <w:divBdr>
            <w:top w:val="none" w:sz="0" w:space="0" w:color="auto"/>
            <w:left w:val="none" w:sz="0" w:space="0" w:color="auto"/>
            <w:bottom w:val="none" w:sz="0" w:space="0" w:color="auto"/>
            <w:right w:val="none" w:sz="0" w:space="0" w:color="auto"/>
          </w:divBdr>
        </w:div>
        <w:div w:id="1262683639">
          <w:marLeft w:val="0"/>
          <w:marRight w:val="0"/>
          <w:marTop w:val="0"/>
          <w:marBottom w:val="0"/>
          <w:divBdr>
            <w:top w:val="none" w:sz="0" w:space="0" w:color="auto"/>
            <w:left w:val="none" w:sz="0" w:space="0" w:color="auto"/>
            <w:bottom w:val="none" w:sz="0" w:space="0" w:color="auto"/>
            <w:right w:val="none" w:sz="0" w:space="0" w:color="auto"/>
          </w:divBdr>
        </w:div>
        <w:div w:id="1921014012">
          <w:marLeft w:val="0"/>
          <w:marRight w:val="0"/>
          <w:marTop w:val="0"/>
          <w:marBottom w:val="0"/>
          <w:divBdr>
            <w:top w:val="none" w:sz="0" w:space="0" w:color="auto"/>
            <w:left w:val="none" w:sz="0" w:space="0" w:color="auto"/>
            <w:bottom w:val="none" w:sz="0" w:space="0" w:color="auto"/>
            <w:right w:val="none" w:sz="0" w:space="0" w:color="auto"/>
          </w:divBdr>
        </w:div>
        <w:div w:id="1830947626">
          <w:marLeft w:val="0"/>
          <w:marRight w:val="0"/>
          <w:marTop w:val="0"/>
          <w:marBottom w:val="0"/>
          <w:divBdr>
            <w:top w:val="none" w:sz="0" w:space="0" w:color="auto"/>
            <w:left w:val="none" w:sz="0" w:space="0" w:color="auto"/>
            <w:bottom w:val="none" w:sz="0" w:space="0" w:color="auto"/>
            <w:right w:val="none" w:sz="0" w:space="0" w:color="auto"/>
          </w:divBdr>
        </w:div>
        <w:div w:id="1231304283">
          <w:marLeft w:val="0"/>
          <w:marRight w:val="0"/>
          <w:marTop w:val="0"/>
          <w:marBottom w:val="0"/>
          <w:divBdr>
            <w:top w:val="none" w:sz="0" w:space="0" w:color="auto"/>
            <w:left w:val="none" w:sz="0" w:space="0" w:color="auto"/>
            <w:bottom w:val="none" w:sz="0" w:space="0" w:color="auto"/>
            <w:right w:val="none" w:sz="0" w:space="0" w:color="auto"/>
          </w:divBdr>
        </w:div>
        <w:div w:id="1308902441">
          <w:marLeft w:val="0"/>
          <w:marRight w:val="0"/>
          <w:marTop w:val="0"/>
          <w:marBottom w:val="0"/>
          <w:divBdr>
            <w:top w:val="none" w:sz="0" w:space="0" w:color="auto"/>
            <w:left w:val="none" w:sz="0" w:space="0" w:color="auto"/>
            <w:bottom w:val="none" w:sz="0" w:space="0" w:color="auto"/>
            <w:right w:val="none" w:sz="0" w:space="0" w:color="auto"/>
          </w:divBdr>
        </w:div>
        <w:div w:id="1726371249">
          <w:marLeft w:val="0"/>
          <w:marRight w:val="0"/>
          <w:marTop w:val="0"/>
          <w:marBottom w:val="0"/>
          <w:divBdr>
            <w:top w:val="none" w:sz="0" w:space="0" w:color="auto"/>
            <w:left w:val="none" w:sz="0" w:space="0" w:color="auto"/>
            <w:bottom w:val="none" w:sz="0" w:space="0" w:color="auto"/>
            <w:right w:val="none" w:sz="0" w:space="0" w:color="auto"/>
          </w:divBdr>
        </w:div>
        <w:div w:id="70859625">
          <w:marLeft w:val="0"/>
          <w:marRight w:val="0"/>
          <w:marTop w:val="0"/>
          <w:marBottom w:val="0"/>
          <w:divBdr>
            <w:top w:val="none" w:sz="0" w:space="0" w:color="auto"/>
            <w:left w:val="none" w:sz="0" w:space="0" w:color="auto"/>
            <w:bottom w:val="none" w:sz="0" w:space="0" w:color="auto"/>
            <w:right w:val="none" w:sz="0" w:space="0" w:color="auto"/>
          </w:divBdr>
        </w:div>
        <w:div w:id="1240098212">
          <w:marLeft w:val="0"/>
          <w:marRight w:val="0"/>
          <w:marTop w:val="0"/>
          <w:marBottom w:val="0"/>
          <w:divBdr>
            <w:top w:val="none" w:sz="0" w:space="0" w:color="auto"/>
            <w:left w:val="none" w:sz="0" w:space="0" w:color="auto"/>
            <w:bottom w:val="none" w:sz="0" w:space="0" w:color="auto"/>
            <w:right w:val="none" w:sz="0" w:space="0" w:color="auto"/>
          </w:divBdr>
        </w:div>
        <w:div w:id="1990204573">
          <w:marLeft w:val="0"/>
          <w:marRight w:val="0"/>
          <w:marTop w:val="0"/>
          <w:marBottom w:val="0"/>
          <w:divBdr>
            <w:top w:val="none" w:sz="0" w:space="0" w:color="auto"/>
            <w:left w:val="none" w:sz="0" w:space="0" w:color="auto"/>
            <w:bottom w:val="none" w:sz="0" w:space="0" w:color="auto"/>
            <w:right w:val="none" w:sz="0" w:space="0" w:color="auto"/>
          </w:divBdr>
        </w:div>
        <w:div w:id="1351296674">
          <w:marLeft w:val="0"/>
          <w:marRight w:val="0"/>
          <w:marTop w:val="0"/>
          <w:marBottom w:val="0"/>
          <w:divBdr>
            <w:top w:val="none" w:sz="0" w:space="0" w:color="auto"/>
            <w:left w:val="none" w:sz="0" w:space="0" w:color="auto"/>
            <w:bottom w:val="none" w:sz="0" w:space="0" w:color="auto"/>
            <w:right w:val="none" w:sz="0" w:space="0" w:color="auto"/>
          </w:divBdr>
        </w:div>
        <w:div w:id="934510399">
          <w:marLeft w:val="0"/>
          <w:marRight w:val="0"/>
          <w:marTop w:val="0"/>
          <w:marBottom w:val="0"/>
          <w:divBdr>
            <w:top w:val="none" w:sz="0" w:space="0" w:color="auto"/>
            <w:left w:val="none" w:sz="0" w:space="0" w:color="auto"/>
            <w:bottom w:val="none" w:sz="0" w:space="0" w:color="auto"/>
            <w:right w:val="none" w:sz="0" w:space="0" w:color="auto"/>
          </w:divBdr>
        </w:div>
        <w:div w:id="1895316583">
          <w:marLeft w:val="0"/>
          <w:marRight w:val="0"/>
          <w:marTop w:val="0"/>
          <w:marBottom w:val="0"/>
          <w:divBdr>
            <w:top w:val="none" w:sz="0" w:space="0" w:color="auto"/>
            <w:left w:val="none" w:sz="0" w:space="0" w:color="auto"/>
            <w:bottom w:val="none" w:sz="0" w:space="0" w:color="auto"/>
            <w:right w:val="none" w:sz="0" w:space="0" w:color="auto"/>
          </w:divBdr>
        </w:div>
        <w:div w:id="1390222590">
          <w:marLeft w:val="0"/>
          <w:marRight w:val="0"/>
          <w:marTop w:val="0"/>
          <w:marBottom w:val="0"/>
          <w:divBdr>
            <w:top w:val="none" w:sz="0" w:space="0" w:color="auto"/>
            <w:left w:val="none" w:sz="0" w:space="0" w:color="auto"/>
            <w:bottom w:val="none" w:sz="0" w:space="0" w:color="auto"/>
            <w:right w:val="none" w:sz="0" w:space="0" w:color="auto"/>
          </w:divBdr>
        </w:div>
        <w:div w:id="1176917167">
          <w:marLeft w:val="0"/>
          <w:marRight w:val="0"/>
          <w:marTop w:val="0"/>
          <w:marBottom w:val="0"/>
          <w:divBdr>
            <w:top w:val="none" w:sz="0" w:space="0" w:color="auto"/>
            <w:left w:val="none" w:sz="0" w:space="0" w:color="auto"/>
            <w:bottom w:val="none" w:sz="0" w:space="0" w:color="auto"/>
            <w:right w:val="none" w:sz="0" w:space="0" w:color="auto"/>
          </w:divBdr>
        </w:div>
        <w:div w:id="1745714335">
          <w:marLeft w:val="0"/>
          <w:marRight w:val="0"/>
          <w:marTop w:val="0"/>
          <w:marBottom w:val="0"/>
          <w:divBdr>
            <w:top w:val="none" w:sz="0" w:space="0" w:color="auto"/>
            <w:left w:val="none" w:sz="0" w:space="0" w:color="auto"/>
            <w:bottom w:val="none" w:sz="0" w:space="0" w:color="auto"/>
            <w:right w:val="none" w:sz="0" w:space="0" w:color="auto"/>
          </w:divBdr>
        </w:div>
        <w:div w:id="176509446">
          <w:marLeft w:val="0"/>
          <w:marRight w:val="0"/>
          <w:marTop w:val="0"/>
          <w:marBottom w:val="0"/>
          <w:divBdr>
            <w:top w:val="none" w:sz="0" w:space="0" w:color="auto"/>
            <w:left w:val="none" w:sz="0" w:space="0" w:color="auto"/>
            <w:bottom w:val="none" w:sz="0" w:space="0" w:color="auto"/>
            <w:right w:val="none" w:sz="0" w:space="0" w:color="auto"/>
          </w:divBdr>
        </w:div>
        <w:div w:id="1195730683">
          <w:marLeft w:val="0"/>
          <w:marRight w:val="0"/>
          <w:marTop w:val="0"/>
          <w:marBottom w:val="0"/>
          <w:divBdr>
            <w:top w:val="none" w:sz="0" w:space="0" w:color="auto"/>
            <w:left w:val="none" w:sz="0" w:space="0" w:color="auto"/>
            <w:bottom w:val="none" w:sz="0" w:space="0" w:color="auto"/>
            <w:right w:val="none" w:sz="0" w:space="0" w:color="auto"/>
          </w:divBdr>
        </w:div>
        <w:div w:id="1347946433">
          <w:marLeft w:val="0"/>
          <w:marRight w:val="0"/>
          <w:marTop w:val="0"/>
          <w:marBottom w:val="0"/>
          <w:divBdr>
            <w:top w:val="none" w:sz="0" w:space="0" w:color="auto"/>
            <w:left w:val="none" w:sz="0" w:space="0" w:color="auto"/>
            <w:bottom w:val="none" w:sz="0" w:space="0" w:color="auto"/>
            <w:right w:val="none" w:sz="0" w:space="0" w:color="auto"/>
          </w:divBdr>
        </w:div>
        <w:div w:id="207769076">
          <w:marLeft w:val="0"/>
          <w:marRight w:val="0"/>
          <w:marTop w:val="0"/>
          <w:marBottom w:val="0"/>
          <w:divBdr>
            <w:top w:val="none" w:sz="0" w:space="0" w:color="auto"/>
            <w:left w:val="none" w:sz="0" w:space="0" w:color="auto"/>
            <w:bottom w:val="none" w:sz="0" w:space="0" w:color="auto"/>
            <w:right w:val="none" w:sz="0" w:space="0" w:color="auto"/>
          </w:divBdr>
        </w:div>
        <w:div w:id="739599521">
          <w:marLeft w:val="0"/>
          <w:marRight w:val="0"/>
          <w:marTop w:val="0"/>
          <w:marBottom w:val="0"/>
          <w:divBdr>
            <w:top w:val="none" w:sz="0" w:space="0" w:color="auto"/>
            <w:left w:val="none" w:sz="0" w:space="0" w:color="auto"/>
            <w:bottom w:val="none" w:sz="0" w:space="0" w:color="auto"/>
            <w:right w:val="none" w:sz="0" w:space="0" w:color="auto"/>
          </w:divBdr>
        </w:div>
        <w:div w:id="168913413">
          <w:marLeft w:val="0"/>
          <w:marRight w:val="0"/>
          <w:marTop w:val="0"/>
          <w:marBottom w:val="0"/>
          <w:divBdr>
            <w:top w:val="none" w:sz="0" w:space="0" w:color="auto"/>
            <w:left w:val="none" w:sz="0" w:space="0" w:color="auto"/>
            <w:bottom w:val="none" w:sz="0" w:space="0" w:color="auto"/>
            <w:right w:val="none" w:sz="0" w:space="0" w:color="auto"/>
          </w:divBdr>
        </w:div>
        <w:div w:id="84109069">
          <w:marLeft w:val="0"/>
          <w:marRight w:val="0"/>
          <w:marTop w:val="0"/>
          <w:marBottom w:val="0"/>
          <w:divBdr>
            <w:top w:val="none" w:sz="0" w:space="0" w:color="auto"/>
            <w:left w:val="none" w:sz="0" w:space="0" w:color="auto"/>
            <w:bottom w:val="none" w:sz="0" w:space="0" w:color="auto"/>
            <w:right w:val="none" w:sz="0" w:space="0" w:color="auto"/>
          </w:divBdr>
        </w:div>
        <w:div w:id="111175818">
          <w:marLeft w:val="0"/>
          <w:marRight w:val="0"/>
          <w:marTop w:val="0"/>
          <w:marBottom w:val="0"/>
          <w:divBdr>
            <w:top w:val="none" w:sz="0" w:space="0" w:color="auto"/>
            <w:left w:val="none" w:sz="0" w:space="0" w:color="auto"/>
            <w:bottom w:val="none" w:sz="0" w:space="0" w:color="auto"/>
            <w:right w:val="none" w:sz="0" w:space="0" w:color="auto"/>
          </w:divBdr>
        </w:div>
        <w:div w:id="804663338">
          <w:marLeft w:val="0"/>
          <w:marRight w:val="0"/>
          <w:marTop w:val="0"/>
          <w:marBottom w:val="0"/>
          <w:divBdr>
            <w:top w:val="none" w:sz="0" w:space="0" w:color="auto"/>
            <w:left w:val="none" w:sz="0" w:space="0" w:color="auto"/>
            <w:bottom w:val="none" w:sz="0" w:space="0" w:color="auto"/>
            <w:right w:val="none" w:sz="0" w:space="0" w:color="auto"/>
          </w:divBdr>
        </w:div>
        <w:div w:id="1346634974">
          <w:marLeft w:val="0"/>
          <w:marRight w:val="0"/>
          <w:marTop w:val="0"/>
          <w:marBottom w:val="0"/>
          <w:divBdr>
            <w:top w:val="none" w:sz="0" w:space="0" w:color="auto"/>
            <w:left w:val="none" w:sz="0" w:space="0" w:color="auto"/>
            <w:bottom w:val="none" w:sz="0" w:space="0" w:color="auto"/>
            <w:right w:val="none" w:sz="0" w:space="0" w:color="auto"/>
          </w:divBdr>
        </w:div>
        <w:div w:id="1164711412">
          <w:marLeft w:val="0"/>
          <w:marRight w:val="0"/>
          <w:marTop w:val="0"/>
          <w:marBottom w:val="0"/>
          <w:divBdr>
            <w:top w:val="none" w:sz="0" w:space="0" w:color="auto"/>
            <w:left w:val="none" w:sz="0" w:space="0" w:color="auto"/>
            <w:bottom w:val="none" w:sz="0" w:space="0" w:color="auto"/>
            <w:right w:val="none" w:sz="0" w:space="0" w:color="auto"/>
          </w:divBdr>
        </w:div>
        <w:div w:id="1277756356">
          <w:marLeft w:val="0"/>
          <w:marRight w:val="0"/>
          <w:marTop w:val="0"/>
          <w:marBottom w:val="0"/>
          <w:divBdr>
            <w:top w:val="none" w:sz="0" w:space="0" w:color="auto"/>
            <w:left w:val="none" w:sz="0" w:space="0" w:color="auto"/>
            <w:bottom w:val="none" w:sz="0" w:space="0" w:color="auto"/>
            <w:right w:val="none" w:sz="0" w:space="0" w:color="auto"/>
          </w:divBdr>
        </w:div>
        <w:div w:id="165026080">
          <w:marLeft w:val="0"/>
          <w:marRight w:val="0"/>
          <w:marTop w:val="0"/>
          <w:marBottom w:val="0"/>
          <w:divBdr>
            <w:top w:val="none" w:sz="0" w:space="0" w:color="auto"/>
            <w:left w:val="none" w:sz="0" w:space="0" w:color="auto"/>
            <w:bottom w:val="none" w:sz="0" w:space="0" w:color="auto"/>
            <w:right w:val="none" w:sz="0" w:space="0" w:color="auto"/>
          </w:divBdr>
        </w:div>
        <w:div w:id="1758551257">
          <w:marLeft w:val="0"/>
          <w:marRight w:val="0"/>
          <w:marTop w:val="0"/>
          <w:marBottom w:val="0"/>
          <w:divBdr>
            <w:top w:val="none" w:sz="0" w:space="0" w:color="auto"/>
            <w:left w:val="none" w:sz="0" w:space="0" w:color="auto"/>
            <w:bottom w:val="none" w:sz="0" w:space="0" w:color="auto"/>
            <w:right w:val="none" w:sz="0" w:space="0" w:color="auto"/>
          </w:divBdr>
        </w:div>
        <w:div w:id="633366637">
          <w:marLeft w:val="0"/>
          <w:marRight w:val="0"/>
          <w:marTop w:val="0"/>
          <w:marBottom w:val="0"/>
          <w:divBdr>
            <w:top w:val="none" w:sz="0" w:space="0" w:color="auto"/>
            <w:left w:val="none" w:sz="0" w:space="0" w:color="auto"/>
            <w:bottom w:val="none" w:sz="0" w:space="0" w:color="auto"/>
            <w:right w:val="none" w:sz="0" w:space="0" w:color="auto"/>
          </w:divBdr>
        </w:div>
        <w:div w:id="1306854550">
          <w:marLeft w:val="0"/>
          <w:marRight w:val="0"/>
          <w:marTop w:val="0"/>
          <w:marBottom w:val="0"/>
          <w:divBdr>
            <w:top w:val="none" w:sz="0" w:space="0" w:color="auto"/>
            <w:left w:val="none" w:sz="0" w:space="0" w:color="auto"/>
            <w:bottom w:val="none" w:sz="0" w:space="0" w:color="auto"/>
            <w:right w:val="none" w:sz="0" w:space="0" w:color="auto"/>
          </w:divBdr>
        </w:div>
        <w:div w:id="1594779235">
          <w:marLeft w:val="0"/>
          <w:marRight w:val="0"/>
          <w:marTop w:val="0"/>
          <w:marBottom w:val="0"/>
          <w:divBdr>
            <w:top w:val="none" w:sz="0" w:space="0" w:color="auto"/>
            <w:left w:val="none" w:sz="0" w:space="0" w:color="auto"/>
            <w:bottom w:val="none" w:sz="0" w:space="0" w:color="auto"/>
            <w:right w:val="none" w:sz="0" w:space="0" w:color="auto"/>
          </w:divBdr>
        </w:div>
        <w:div w:id="315888531">
          <w:marLeft w:val="0"/>
          <w:marRight w:val="0"/>
          <w:marTop w:val="0"/>
          <w:marBottom w:val="0"/>
          <w:divBdr>
            <w:top w:val="none" w:sz="0" w:space="0" w:color="auto"/>
            <w:left w:val="none" w:sz="0" w:space="0" w:color="auto"/>
            <w:bottom w:val="none" w:sz="0" w:space="0" w:color="auto"/>
            <w:right w:val="none" w:sz="0" w:space="0" w:color="auto"/>
          </w:divBdr>
        </w:div>
        <w:div w:id="237177757">
          <w:marLeft w:val="0"/>
          <w:marRight w:val="0"/>
          <w:marTop w:val="0"/>
          <w:marBottom w:val="0"/>
          <w:divBdr>
            <w:top w:val="none" w:sz="0" w:space="0" w:color="auto"/>
            <w:left w:val="none" w:sz="0" w:space="0" w:color="auto"/>
            <w:bottom w:val="none" w:sz="0" w:space="0" w:color="auto"/>
            <w:right w:val="none" w:sz="0" w:space="0" w:color="auto"/>
          </w:divBdr>
        </w:div>
        <w:div w:id="83115204">
          <w:marLeft w:val="0"/>
          <w:marRight w:val="0"/>
          <w:marTop w:val="0"/>
          <w:marBottom w:val="0"/>
          <w:divBdr>
            <w:top w:val="none" w:sz="0" w:space="0" w:color="auto"/>
            <w:left w:val="none" w:sz="0" w:space="0" w:color="auto"/>
            <w:bottom w:val="none" w:sz="0" w:space="0" w:color="auto"/>
            <w:right w:val="none" w:sz="0" w:space="0" w:color="auto"/>
          </w:divBdr>
        </w:div>
        <w:div w:id="1209534895">
          <w:marLeft w:val="0"/>
          <w:marRight w:val="0"/>
          <w:marTop w:val="0"/>
          <w:marBottom w:val="0"/>
          <w:divBdr>
            <w:top w:val="none" w:sz="0" w:space="0" w:color="auto"/>
            <w:left w:val="none" w:sz="0" w:space="0" w:color="auto"/>
            <w:bottom w:val="none" w:sz="0" w:space="0" w:color="auto"/>
            <w:right w:val="none" w:sz="0" w:space="0" w:color="auto"/>
          </w:divBdr>
        </w:div>
        <w:div w:id="94248895">
          <w:marLeft w:val="0"/>
          <w:marRight w:val="0"/>
          <w:marTop w:val="0"/>
          <w:marBottom w:val="0"/>
          <w:divBdr>
            <w:top w:val="none" w:sz="0" w:space="0" w:color="auto"/>
            <w:left w:val="none" w:sz="0" w:space="0" w:color="auto"/>
            <w:bottom w:val="none" w:sz="0" w:space="0" w:color="auto"/>
            <w:right w:val="none" w:sz="0" w:space="0" w:color="auto"/>
          </w:divBdr>
        </w:div>
        <w:div w:id="1784374088">
          <w:marLeft w:val="0"/>
          <w:marRight w:val="0"/>
          <w:marTop w:val="0"/>
          <w:marBottom w:val="0"/>
          <w:divBdr>
            <w:top w:val="none" w:sz="0" w:space="0" w:color="auto"/>
            <w:left w:val="none" w:sz="0" w:space="0" w:color="auto"/>
            <w:bottom w:val="none" w:sz="0" w:space="0" w:color="auto"/>
            <w:right w:val="none" w:sz="0" w:space="0" w:color="auto"/>
          </w:divBdr>
        </w:div>
        <w:div w:id="1477799881">
          <w:marLeft w:val="0"/>
          <w:marRight w:val="0"/>
          <w:marTop w:val="0"/>
          <w:marBottom w:val="0"/>
          <w:divBdr>
            <w:top w:val="none" w:sz="0" w:space="0" w:color="auto"/>
            <w:left w:val="none" w:sz="0" w:space="0" w:color="auto"/>
            <w:bottom w:val="none" w:sz="0" w:space="0" w:color="auto"/>
            <w:right w:val="none" w:sz="0" w:space="0" w:color="auto"/>
          </w:divBdr>
        </w:div>
        <w:div w:id="161163728">
          <w:marLeft w:val="0"/>
          <w:marRight w:val="0"/>
          <w:marTop w:val="0"/>
          <w:marBottom w:val="0"/>
          <w:divBdr>
            <w:top w:val="none" w:sz="0" w:space="0" w:color="auto"/>
            <w:left w:val="none" w:sz="0" w:space="0" w:color="auto"/>
            <w:bottom w:val="none" w:sz="0" w:space="0" w:color="auto"/>
            <w:right w:val="none" w:sz="0" w:space="0" w:color="auto"/>
          </w:divBdr>
        </w:div>
        <w:div w:id="571087687">
          <w:marLeft w:val="0"/>
          <w:marRight w:val="0"/>
          <w:marTop w:val="0"/>
          <w:marBottom w:val="0"/>
          <w:divBdr>
            <w:top w:val="none" w:sz="0" w:space="0" w:color="auto"/>
            <w:left w:val="none" w:sz="0" w:space="0" w:color="auto"/>
            <w:bottom w:val="none" w:sz="0" w:space="0" w:color="auto"/>
            <w:right w:val="none" w:sz="0" w:space="0" w:color="auto"/>
          </w:divBdr>
        </w:div>
        <w:div w:id="178203308">
          <w:marLeft w:val="0"/>
          <w:marRight w:val="0"/>
          <w:marTop w:val="0"/>
          <w:marBottom w:val="0"/>
          <w:divBdr>
            <w:top w:val="none" w:sz="0" w:space="0" w:color="auto"/>
            <w:left w:val="none" w:sz="0" w:space="0" w:color="auto"/>
            <w:bottom w:val="none" w:sz="0" w:space="0" w:color="auto"/>
            <w:right w:val="none" w:sz="0" w:space="0" w:color="auto"/>
          </w:divBdr>
        </w:div>
        <w:div w:id="448547188">
          <w:marLeft w:val="0"/>
          <w:marRight w:val="0"/>
          <w:marTop w:val="0"/>
          <w:marBottom w:val="0"/>
          <w:divBdr>
            <w:top w:val="none" w:sz="0" w:space="0" w:color="auto"/>
            <w:left w:val="none" w:sz="0" w:space="0" w:color="auto"/>
            <w:bottom w:val="none" w:sz="0" w:space="0" w:color="auto"/>
            <w:right w:val="none" w:sz="0" w:space="0" w:color="auto"/>
          </w:divBdr>
        </w:div>
        <w:div w:id="1978754342">
          <w:marLeft w:val="0"/>
          <w:marRight w:val="0"/>
          <w:marTop w:val="0"/>
          <w:marBottom w:val="0"/>
          <w:divBdr>
            <w:top w:val="none" w:sz="0" w:space="0" w:color="auto"/>
            <w:left w:val="none" w:sz="0" w:space="0" w:color="auto"/>
            <w:bottom w:val="none" w:sz="0" w:space="0" w:color="auto"/>
            <w:right w:val="none" w:sz="0" w:space="0" w:color="auto"/>
          </w:divBdr>
        </w:div>
        <w:div w:id="124859201">
          <w:marLeft w:val="0"/>
          <w:marRight w:val="0"/>
          <w:marTop w:val="0"/>
          <w:marBottom w:val="0"/>
          <w:divBdr>
            <w:top w:val="none" w:sz="0" w:space="0" w:color="auto"/>
            <w:left w:val="none" w:sz="0" w:space="0" w:color="auto"/>
            <w:bottom w:val="none" w:sz="0" w:space="0" w:color="auto"/>
            <w:right w:val="none" w:sz="0" w:space="0" w:color="auto"/>
          </w:divBdr>
        </w:div>
        <w:div w:id="1710301964">
          <w:marLeft w:val="0"/>
          <w:marRight w:val="0"/>
          <w:marTop w:val="0"/>
          <w:marBottom w:val="0"/>
          <w:divBdr>
            <w:top w:val="none" w:sz="0" w:space="0" w:color="auto"/>
            <w:left w:val="none" w:sz="0" w:space="0" w:color="auto"/>
            <w:bottom w:val="none" w:sz="0" w:space="0" w:color="auto"/>
            <w:right w:val="none" w:sz="0" w:space="0" w:color="auto"/>
          </w:divBdr>
        </w:div>
        <w:div w:id="255288904">
          <w:marLeft w:val="0"/>
          <w:marRight w:val="0"/>
          <w:marTop w:val="0"/>
          <w:marBottom w:val="0"/>
          <w:divBdr>
            <w:top w:val="none" w:sz="0" w:space="0" w:color="auto"/>
            <w:left w:val="none" w:sz="0" w:space="0" w:color="auto"/>
            <w:bottom w:val="none" w:sz="0" w:space="0" w:color="auto"/>
            <w:right w:val="none" w:sz="0" w:space="0" w:color="auto"/>
          </w:divBdr>
        </w:div>
        <w:div w:id="141625571">
          <w:marLeft w:val="0"/>
          <w:marRight w:val="0"/>
          <w:marTop w:val="0"/>
          <w:marBottom w:val="0"/>
          <w:divBdr>
            <w:top w:val="none" w:sz="0" w:space="0" w:color="auto"/>
            <w:left w:val="none" w:sz="0" w:space="0" w:color="auto"/>
            <w:bottom w:val="none" w:sz="0" w:space="0" w:color="auto"/>
            <w:right w:val="none" w:sz="0" w:space="0" w:color="auto"/>
          </w:divBdr>
        </w:div>
        <w:div w:id="14890194">
          <w:marLeft w:val="0"/>
          <w:marRight w:val="0"/>
          <w:marTop w:val="0"/>
          <w:marBottom w:val="0"/>
          <w:divBdr>
            <w:top w:val="none" w:sz="0" w:space="0" w:color="auto"/>
            <w:left w:val="none" w:sz="0" w:space="0" w:color="auto"/>
            <w:bottom w:val="none" w:sz="0" w:space="0" w:color="auto"/>
            <w:right w:val="none" w:sz="0" w:space="0" w:color="auto"/>
          </w:divBdr>
        </w:div>
        <w:div w:id="2110470013">
          <w:marLeft w:val="0"/>
          <w:marRight w:val="0"/>
          <w:marTop w:val="0"/>
          <w:marBottom w:val="0"/>
          <w:divBdr>
            <w:top w:val="none" w:sz="0" w:space="0" w:color="auto"/>
            <w:left w:val="none" w:sz="0" w:space="0" w:color="auto"/>
            <w:bottom w:val="none" w:sz="0" w:space="0" w:color="auto"/>
            <w:right w:val="none" w:sz="0" w:space="0" w:color="auto"/>
          </w:divBdr>
        </w:div>
        <w:div w:id="1584217593">
          <w:marLeft w:val="0"/>
          <w:marRight w:val="0"/>
          <w:marTop w:val="0"/>
          <w:marBottom w:val="0"/>
          <w:divBdr>
            <w:top w:val="none" w:sz="0" w:space="0" w:color="auto"/>
            <w:left w:val="none" w:sz="0" w:space="0" w:color="auto"/>
            <w:bottom w:val="none" w:sz="0" w:space="0" w:color="auto"/>
            <w:right w:val="none" w:sz="0" w:space="0" w:color="auto"/>
          </w:divBdr>
        </w:div>
        <w:div w:id="192961941">
          <w:marLeft w:val="0"/>
          <w:marRight w:val="0"/>
          <w:marTop w:val="0"/>
          <w:marBottom w:val="0"/>
          <w:divBdr>
            <w:top w:val="none" w:sz="0" w:space="0" w:color="auto"/>
            <w:left w:val="none" w:sz="0" w:space="0" w:color="auto"/>
            <w:bottom w:val="none" w:sz="0" w:space="0" w:color="auto"/>
            <w:right w:val="none" w:sz="0" w:space="0" w:color="auto"/>
          </w:divBdr>
        </w:div>
        <w:div w:id="982345254">
          <w:marLeft w:val="0"/>
          <w:marRight w:val="0"/>
          <w:marTop w:val="0"/>
          <w:marBottom w:val="0"/>
          <w:divBdr>
            <w:top w:val="none" w:sz="0" w:space="0" w:color="auto"/>
            <w:left w:val="none" w:sz="0" w:space="0" w:color="auto"/>
            <w:bottom w:val="none" w:sz="0" w:space="0" w:color="auto"/>
            <w:right w:val="none" w:sz="0" w:space="0" w:color="auto"/>
          </w:divBdr>
        </w:div>
        <w:div w:id="1433894706">
          <w:marLeft w:val="0"/>
          <w:marRight w:val="0"/>
          <w:marTop w:val="0"/>
          <w:marBottom w:val="0"/>
          <w:divBdr>
            <w:top w:val="none" w:sz="0" w:space="0" w:color="auto"/>
            <w:left w:val="none" w:sz="0" w:space="0" w:color="auto"/>
            <w:bottom w:val="none" w:sz="0" w:space="0" w:color="auto"/>
            <w:right w:val="none" w:sz="0" w:space="0" w:color="auto"/>
          </w:divBdr>
        </w:div>
        <w:div w:id="1120033562">
          <w:marLeft w:val="0"/>
          <w:marRight w:val="0"/>
          <w:marTop w:val="0"/>
          <w:marBottom w:val="0"/>
          <w:divBdr>
            <w:top w:val="none" w:sz="0" w:space="0" w:color="auto"/>
            <w:left w:val="none" w:sz="0" w:space="0" w:color="auto"/>
            <w:bottom w:val="none" w:sz="0" w:space="0" w:color="auto"/>
            <w:right w:val="none" w:sz="0" w:space="0" w:color="auto"/>
          </w:divBdr>
        </w:div>
        <w:div w:id="99496551">
          <w:marLeft w:val="0"/>
          <w:marRight w:val="0"/>
          <w:marTop w:val="0"/>
          <w:marBottom w:val="0"/>
          <w:divBdr>
            <w:top w:val="none" w:sz="0" w:space="0" w:color="auto"/>
            <w:left w:val="none" w:sz="0" w:space="0" w:color="auto"/>
            <w:bottom w:val="none" w:sz="0" w:space="0" w:color="auto"/>
            <w:right w:val="none" w:sz="0" w:space="0" w:color="auto"/>
          </w:divBdr>
        </w:div>
        <w:div w:id="845246184">
          <w:marLeft w:val="0"/>
          <w:marRight w:val="0"/>
          <w:marTop w:val="0"/>
          <w:marBottom w:val="0"/>
          <w:divBdr>
            <w:top w:val="none" w:sz="0" w:space="0" w:color="auto"/>
            <w:left w:val="none" w:sz="0" w:space="0" w:color="auto"/>
            <w:bottom w:val="none" w:sz="0" w:space="0" w:color="auto"/>
            <w:right w:val="none" w:sz="0" w:space="0" w:color="auto"/>
          </w:divBdr>
        </w:div>
        <w:div w:id="1385178751">
          <w:marLeft w:val="0"/>
          <w:marRight w:val="0"/>
          <w:marTop w:val="0"/>
          <w:marBottom w:val="0"/>
          <w:divBdr>
            <w:top w:val="none" w:sz="0" w:space="0" w:color="auto"/>
            <w:left w:val="none" w:sz="0" w:space="0" w:color="auto"/>
            <w:bottom w:val="none" w:sz="0" w:space="0" w:color="auto"/>
            <w:right w:val="none" w:sz="0" w:space="0" w:color="auto"/>
          </w:divBdr>
        </w:div>
        <w:div w:id="1537622345">
          <w:marLeft w:val="0"/>
          <w:marRight w:val="0"/>
          <w:marTop w:val="0"/>
          <w:marBottom w:val="0"/>
          <w:divBdr>
            <w:top w:val="none" w:sz="0" w:space="0" w:color="auto"/>
            <w:left w:val="none" w:sz="0" w:space="0" w:color="auto"/>
            <w:bottom w:val="none" w:sz="0" w:space="0" w:color="auto"/>
            <w:right w:val="none" w:sz="0" w:space="0" w:color="auto"/>
          </w:divBdr>
        </w:div>
        <w:div w:id="619337306">
          <w:marLeft w:val="0"/>
          <w:marRight w:val="0"/>
          <w:marTop w:val="0"/>
          <w:marBottom w:val="0"/>
          <w:divBdr>
            <w:top w:val="none" w:sz="0" w:space="0" w:color="auto"/>
            <w:left w:val="none" w:sz="0" w:space="0" w:color="auto"/>
            <w:bottom w:val="none" w:sz="0" w:space="0" w:color="auto"/>
            <w:right w:val="none" w:sz="0" w:space="0" w:color="auto"/>
          </w:divBdr>
        </w:div>
        <w:div w:id="1770925237">
          <w:marLeft w:val="0"/>
          <w:marRight w:val="0"/>
          <w:marTop w:val="0"/>
          <w:marBottom w:val="0"/>
          <w:divBdr>
            <w:top w:val="none" w:sz="0" w:space="0" w:color="auto"/>
            <w:left w:val="none" w:sz="0" w:space="0" w:color="auto"/>
            <w:bottom w:val="none" w:sz="0" w:space="0" w:color="auto"/>
            <w:right w:val="none" w:sz="0" w:space="0" w:color="auto"/>
          </w:divBdr>
        </w:div>
        <w:div w:id="628439273">
          <w:marLeft w:val="0"/>
          <w:marRight w:val="0"/>
          <w:marTop w:val="0"/>
          <w:marBottom w:val="0"/>
          <w:divBdr>
            <w:top w:val="none" w:sz="0" w:space="0" w:color="auto"/>
            <w:left w:val="none" w:sz="0" w:space="0" w:color="auto"/>
            <w:bottom w:val="none" w:sz="0" w:space="0" w:color="auto"/>
            <w:right w:val="none" w:sz="0" w:space="0" w:color="auto"/>
          </w:divBdr>
        </w:div>
        <w:div w:id="1570261287">
          <w:marLeft w:val="0"/>
          <w:marRight w:val="0"/>
          <w:marTop w:val="0"/>
          <w:marBottom w:val="0"/>
          <w:divBdr>
            <w:top w:val="none" w:sz="0" w:space="0" w:color="auto"/>
            <w:left w:val="none" w:sz="0" w:space="0" w:color="auto"/>
            <w:bottom w:val="none" w:sz="0" w:space="0" w:color="auto"/>
            <w:right w:val="none" w:sz="0" w:space="0" w:color="auto"/>
          </w:divBdr>
        </w:div>
        <w:div w:id="1868441243">
          <w:marLeft w:val="0"/>
          <w:marRight w:val="0"/>
          <w:marTop w:val="0"/>
          <w:marBottom w:val="0"/>
          <w:divBdr>
            <w:top w:val="none" w:sz="0" w:space="0" w:color="auto"/>
            <w:left w:val="none" w:sz="0" w:space="0" w:color="auto"/>
            <w:bottom w:val="none" w:sz="0" w:space="0" w:color="auto"/>
            <w:right w:val="none" w:sz="0" w:space="0" w:color="auto"/>
          </w:divBdr>
        </w:div>
        <w:div w:id="300616736">
          <w:marLeft w:val="0"/>
          <w:marRight w:val="0"/>
          <w:marTop w:val="0"/>
          <w:marBottom w:val="0"/>
          <w:divBdr>
            <w:top w:val="none" w:sz="0" w:space="0" w:color="auto"/>
            <w:left w:val="none" w:sz="0" w:space="0" w:color="auto"/>
            <w:bottom w:val="none" w:sz="0" w:space="0" w:color="auto"/>
            <w:right w:val="none" w:sz="0" w:space="0" w:color="auto"/>
          </w:divBdr>
        </w:div>
        <w:div w:id="867913043">
          <w:marLeft w:val="0"/>
          <w:marRight w:val="0"/>
          <w:marTop w:val="0"/>
          <w:marBottom w:val="0"/>
          <w:divBdr>
            <w:top w:val="none" w:sz="0" w:space="0" w:color="auto"/>
            <w:left w:val="none" w:sz="0" w:space="0" w:color="auto"/>
            <w:bottom w:val="none" w:sz="0" w:space="0" w:color="auto"/>
            <w:right w:val="none" w:sz="0" w:space="0" w:color="auto"/>
          </w:divBdr>
        </w:div>
        <w:div w:id="289941918">
          <w:marLeft w:val="0"/>
          <w:marRight w:val="0"/>
          <w:marTop w:val="0"/>
          <w:marBottom w:val="0"/>
          <w:divBdr>
            <w:top w:val="none" w:sz="0" w:space="0" w:color="auto"/>
            <w:left w:val="none" w:sz="0" w:space="0" w:color="auto"/>
            <w:bottom w:val="none" w:sz="0" w:space="0" w:color="auto"/>
            <w:right w:val="none" w:sz="0" w:space="0" w:color="auto"/>
          </w:divBdr>
        </w:div>
        <w:div w:id="393938129">
          <w:marLeft w:val="0"/>
          <w:marRight w:val="0"/>
          <w:marTop w:val="0"/>
          <w:marBottom w:val="0"/>
          <w:divBdr>
            <w:top w:val="none" w:sz="0" w:space="0" w:color="auto"/>
            <w:left w:val="none" w:sz="0" w:space="0" w:color="auto"/>
            <w:bottom w:val="none" w:sz="0" w:space="0" w:color="auto"/>
            <w:right w:val="none" w:sz="0" w:space="0" w:color="auto"/>
          </w:divBdr>
        </w:div>
        <w:div w:id="1251888321">
          <w:marLeft w:val="0"/>
          <w:marRight w:val="0"/>
          <w:marTop w:val="0"/>
          <w:marBottom w:val="0"/>
          <w:divBdr>
            <w:top w:val="none" w:sz="0" w:space="0" w:color="auto"/>
            <w:left w:val="none" w:sz="0" w:space="0" w:color="auto"/>
            <w:bottom w:val="none" w:sz="0" w:space="0" w:color="auto"/>
            <w:right w:val="none" w:sz="0" w:space="0" w:color="auto"/>
          </w:divBdr>
        </w:div>
        <w:div w:id="375400187">
          <w:marLeft w:val="0"/>
          <w:marRight w:val="0"/>
          <w:marTop w:val="0"/>
          <w:marBottom w:val="0"/>
          <w:divBdr>
            <w:top w:val="none" w:sz="0" w:space="0" w:color="auto"/>
            <w:left w:val="none" w:sz="0" w:space="0" w:color="auto"/>
            <w:bottom w:val="none" w:sz="0" w:space="0" w:color="auto"/>
            <w:right w:val="none" w:sz="0" w:space="0" w:color="auto"/>
          </w:divBdr>
        </w:div>
        <w:div w:id="1823768343">
          <w:marLeft w:val="0"/>
          <w:marRight w:val="0"/>
          <w:marTop w:val="0"/>
          <w:marBottom w:val="0"/>
          <w:divBdr>
            <w:top w:val="none" w:sz="0" w:space="0" w:color="auto"/>
            <w:left w:val="none" w:sz="0" w:space="0" w:color="auto"/>
            <w:bottom w:val="none" w:sz="0" w:space="0" w:color="auto"/>
            <w:right w:val="none" w:sz="0" w:space="0" w:color="auto"/>
          </w:divBdr>
        </w:div>
        <w:div w:id="888996779">
          <w:marLeft w:val="0"/>
          <w:marRight w:val="0"/>
          <w:marTop w:val="0"/>
          <w:marBottom w:val="0"/>
          <w:divBdr>
            <w:top w:val="none" w:sz="0" w:space="0" w:color="auto"/>
            <w:left w:val="none" w:sz="0" w:space="0" w:color="auto"/>
            <w:bottom w:val="none" w:sz="0" w:space="0" w:color="auto"/>
            <w:right w:val="none" w:sz="0" w:space="0" w:color="auto"/>
          </w:divBdr>
        </w:div>
        <w:div w:id="1262178300">
          <w:marLeft w:val="0"/>
          <w:marRight w:val="0"/>
          <w:marTop w:val="0"/>
          <w:marBottom w:val="0"/>
          <w:divBdr>
            <w:top w:val="none" w:sz="0" w:space="0" w:color="auto"/>
            <w:left w:val="none" w:sz="0" w:space="0" w:color="auto"/>
            <w:bottom w:val="none" w:sz="0" w:space="0" w:color="auto"/>
            <w:right w:val="none" w:sz="0" w:space="0" w:color="auto"/>
          </w:divBdr>
        </w:div>
        <w:div w:id="590816043">
          <w:marLeft w:val="0"/>
          <w:marRight w:val="0"/>
          <w:marTop w:val="0"/>
          <w:marBottom w:val="0"/>
          <w:divBdr>
            <w:top w:val="none" w:sz="0" w:space="0" w:color="auto"/>
            <w:left w:val="none" w:sz="0" w:space="0" w:color="auto"/>
            <w:bottom w:val="none" w:sz="0" w:space="0" w:color="auto"/>
            <w:right w:val="none" w:sz="0" w:space="0" w:color="auto"/>
          </w:divBdr>
        </w:div>
        <w:div w:id="741489732">
          <w:marLeft w:val="0"/>
          <w:marRight w:val="0"/>
          <w:marTop w:val="0"/>
          <w:marBottom w:val="0"/>
          <w:divBdr>
            <w:top w:val="none" w:sz="0" w:space="0" w:color="auto"/>
            <w:left w:val="none" w:sz="0" w:space="0" w:color="auto"/>
            <w:bottom w:val="none" w:sz="0" w:space="0" w:color="auto"/>
            <w:right w:val="none" w:sz="0" w:space="0" w:color="auto"/>
          </w:divBdr>
        </w:div>
        <w:div w:id="213667048">
          <w:marLeft w:val="0"/>
          <w:marRight w:val="0"/>
          <w:marTop w:val="0"/>
          <w:marBottom w:val="0"/>
          <w:divBdr>
            <w:top w:val="none" w:sz="0" w:space="0" w:color="auto"/>
            <w:left w:val="none" w:sz="0" w:space="0" w:color="auto"/>
            <w:bottom w:val="none" w:sz="0" w:space="0" w:color="auto"/>
            <w:right w:val="none" w:sz="0" w:space="0" w:color="auto"/>
          </w:divBdr>
        </w:div>
        <w:div w:id="18750685">
          <w:marLeft w:val="0"/>
          <w:marRight w:val="0"/>
          <w:marTop w:val="0"/>
          <w:marBottom w:val="0"/>
          <w:divBdr>
            <w:top w:val="none" w:sz="0" w:space="0" w:color="auto"/>
            <w:left w:val="none" w:sz="0" w:space="0" w:color="auto"/>
            <w:bottom w:val="none" w:sz="0" w:space="0" w:color="auto"/>
            <w:right w:val="none" w:sz="0" w:space="0" w:color="auto"/>
          </w:divBdr>
        </w:div>
        <w:div w:id="1592591382">
          <w:marLeft w:val="0"/>
          <w:marRight w:val="0"/>
          <w:marTop w:val="0"/>
          <w:marBottom w:val="0"/>
          <w:divBdr>
            <w:top w:val="none" w:sz="0" w:space="0" w:color="auto"/>
            <w:left w:val="none" w:sz="0" w:space="0" w:color="auto"/>
            <w:bottom w:val="none" w:sz="0" w:space="0" w:color="auto"/>
            <w:right w:val="none" w:sz="0" w:space="0" w:color="auto"/>
          </w:divBdr>
        </w:div>
        <w:div w:id="922185500">
          <w:marLeft w:val="0"/>
          <w:marRight w:val="0"/>
          <w:marTop w:val="0"/>
          <w:marBottom w:val="0"/>
          <w:divBdr>
            <w:top w:val="none" w:sz="0" w:space="0" w:color="auto"/>
            <w:left w:val="none" w:sz="0" w:space="0" w:color="auto"/>
            <w:bottom w:val="none" w:sz="0" w:space="0" w:color="auto"/>
            <w:right w:val="none" w:sz="0" w:space="0" w:color="auto"/>
          </w:divBdr>
        </w:div>
        <w:div w:id="1033726571">
          <w:marLeft w:val="0"/>
          <w:marRight w:val="0"/>
          <w:marTop w:val="0"/>
          <w:marBottom w:val="0"/>
          <w:divBdr>
            <w:top w:val="none" w:sz="0" w:space="0" w:color="auto"/>
            <w:left w:val="none" w:sz="0" w:space="0" w:color="auto"/>
            <w:bottom w:val="none" w:sz="0" w:space="0" w:color="auto"/>
            <w:right w:val="none" w:sz="0" w:space="0" w:color="auto"/>
          </w:divBdr>
        </w:div>
        <w:div w:id="1079867758">
          <w:marLeft w:val="0"/>
          <w:marRight w:val="0"/>
          <w:marTop w:val="0"/>
          <w:marBottom w:val="0"/>
          <w:divBdr>
            <w:top w:val="none" w:sz="0" w:space="0" w:color="auto"/>
            <w:left w:val="none" w:sz="0" w:space="0" w:color="auto"/>
            <w:bottom w:val="none" w:sz="0" w:space="0" w:color="auto"/>
            <w:right w:val="none" w:sz="0" w:space="0" w:color="auto"/>
          </w:divBdr>
        </w:div>
        <w:div w:id="767315292">
          <w:marLeft w:val="0"/>
          <w:marRight w:val="0"/>
          <w:marTop w:val="0"/>
          <w:marBottom w:val="0"/>
          <w:divBdr>
            <w:top w:val="none" w:sz="0" w:space="0" w:color="auto"/>
            <w:left w:val="none" w:sz="0" w:space="0" w:color="auto"/>
            <w:bottom w:val="none" w:sz="0" w:space="0" w:color="auto"/>
            <w:right w:val="none" w:sz="0" w:space="0" w:color="auto"/>
          </w:divBdr>
        </w:div>
        <w:div w:id="943343670">
          <w:marLeft w:val="0"/>
          <w:marRight w:val="0"/>
          <w:marTop w:val="0"/>
          <w:marBottom w:val="0"/>
          <w:divBdr>
            <w:top w:val="none" w:sz="0" w:space="0" w:color="auto"/>
            <w:left w:val="none" w:sz="0" w:space="0" w:color="auto"/>
            <w:bottom w:val="none" w:sz="0" w:space="0" w:color="auto"/>
            <w:right w:val="none" w:sz="0" w:space="0" w:color="auto"/>
          </w:divBdr>
        </w:div>
        <w:div w:id="1542013736">
          <w:marLeft w:val="0"/>
          <w:marRight w:val="0"/>
          <w:marTop w:val="0"/>
          <w:marBottom w:val="0"/>
          <w:divBdr>
            <w:top w:val="none" w:sz="0" w:space="0" w:color="auto"/>
            <w:left w:val="none" w:sz="0" w:space="0" w:color="auto"/>
            <w:bottom w:val="none" w:sz="0" w:space="0" w:color="auto"/>
            <w:right w:val="none" w:sz="0" w:space="0" w:color="auto"/>
          </w:divBdr>
        </w:div>
        <w:div w:id="1828284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uzs.net/" TargetMode="External"/><Relationship Id="rId18" Type="http://schemas.openxmlformats.org/officeDocument/2006/relationships/hyperlink" Target="http://www.vuzs.net/" TargetMode="External"/><Relationship Id="rId26" Type="http://schemas.openxmlformats.org/officeDocument/2006/relationships/hyperlink" Target="http://www.vuzs.net/" TargetMode="External"/><Relationship Id="rId39" Type="http://schemas.openxmlformats.org/officeDocument/2006/relationships/hyperlink" Target="http://www.vuzs.net/" TargetMode="External"/><Relationship Id="rId21" Type="http://schemas.openxmlformats.org/officeDocument/2006/relationships/hyperlink" Target="http://www.vuzs.net/" TargetMode="External"/><Relationship Id="rId34" Type="http://schemas.openxmlformats.org/officeDocument/2006/relationships/hyperlink" Target="http://www.vuzs.net/" TargetMode="External"/><Relationship Id="rId42" Type="http://schemas.openxmlformats.org/officeDocument/2006/relationships/hyperlink" Target="http://www.vuzs.net/" TargetMode="External"/><Relationship Id="rId47" Type="http://schemas.openxmlformats.org/officeDocument/2006/relationships/hyperlink" Target="http://www.vuzs.net/" TargetMode="External"/><Relationship Id="rId50" Type="http://schemas.openxmlformats.org/officeDocument/2006/relationships/hyperlink" Target="http://www.vuzs.net/" TargetMode="External"/><Relationship Id="rId55" Type="http://schemas.openxmlformats.org/officeDocument/2006/relationships/hyperlink" Target="http://www.vuzs.net/" TargetMode="External"/><Relationship Id="rId7" Type="http://schemas.openxmlformats.org/officeDocument/2006/relationships/hyperlink" Target="http://www.vuzs.net/" TargetMode="External"/><Relationship Id="rId12" Type="http://schemas.openxmlformats.org/officeDocument/2006/relationships/hyperlink" Target="http://www.vuzs.net/" TargetMode="External"/><Relationship Id="rId17" Type="http://schemas.openxmlformats.org/officeDocument/2006/relationships/hyperlink" Target="http://www.vuzs.net/" TargetMode="External"/><Relationship Id="rId25" Type="http://schemas.openxmlformats.org/officeDocument/2006/relationships/hyperlink" Target="http://www.vuzs.net/" TargetMode="External"/><Relationship Id="rId33" Type="http://schemas.openxmlformats.org/officeDocument/2006/relationships/hyperlink" Target="http://www.vuzs.net/" TargetMode="External"/><Relationship Id="rId38" Type="http://schemas.openxmlformats.org/officeDocument/2006/relationships/hyperlink" Target="mailto:vuzs_banking@googlegroups.com" TargetMode="External"/><Relationship Id="rId46" Type="http://schemas.openxmlformats.org/officeDocument/2006/relationships/hyperlink" Target="http://www.vuzs.net/" TargetMode="External"/><Relationship Id="rId2" Type="http://schemas.microsoft.com/office/2007/relationships/stylesWithEffects" Target="stylesWithEffects.xml"/><Relationship Id="rId16" Type="http://schemas.openxmlformats.org/officeDocument/2006/relationships/hyperlink" Target="http://www.vuzs.net/" TargetMode="External"/><Relationship Id="rId20" Type="http://schemas.openxmlformats.org/officeDocument/2006/relationships/hyperlink" Target="http://www.vuzs.net/" TargetMode="External"/><Relationship Id="rId29" Type="http://schemas.openxmlformats.org/officeDocument/2006/relationships/hyperlink" Target="http://www.vuzs.net/" TargetMode="External"/><Relationship Id="rId41" Type="http://schemas.openxmlformats.org/officeDocument/2006/relationships/hyperlink" Target="mailto:vuzs_banking@googlegroups.com" TargetMode="External"/><Relationship Id="rId54" Type="http://schemas.openxmlformats.org/officeDocument/2006/relationships/hyperlink" Target="http://www.vuzs.net/" TargetMode="External"/><Relationship Id="rId1" Type="http://schemas.openxmlformats.org/officeDocument/2006/relationships/styles" Target="styles.xml"/><Relationship Id="rId6" Type="http://schemas.openxmlformats.org/officeDocument/2006/relationships/hyperlink" Target="http://www.vuzs.net/" TargetMode="External"/><Relationship Id="rId11" Type="http://schemas.openxmlformats.org/officeDocument/2006/relationships/hyperlink" Target="http://www.vuzs.net/" TargetMode="External"/><Relationship Id="rId24" Type="http://schemas.openxmlformats.org/officeDocument/2006/relationships/hyperlink" Target="http://www.vuzs.net/" TargetMode="External"/><Relationship Id="rId32" Type="http://schemas.openxmlformats.org/officeDocument/2006/relationships/hyperlink" Target="http://www.vuzs.net/" TargetMode="External"/><Relationship Id="rId37" Type="http://schemas.openxmlformats.org/officeDocument/2006/relationships/hyperlink" Target="http://www.vuzs.net/" TargetMode="External"/><Relationship Id="rId40" Type="http://schemas.openxmlformats.org/officeDocument/2006/relationships/hyperlink" Target="http://www.vuzs.net/" TargetMode="External"/><Relationship Id="rId45" Type="http://schemas.openxmlformats.org/officeDocument/2006/relationships/hyperlink" Target="mailto:vuzs_banking@googlegroups.com" TargetMode="External"/><Relationship Id="rId53" Type="http://schemas.openxmlformats.org/officeDocument/2006/relationships/hyperlink" Target="http://www.vuzs.net/" TargetMode="External"/><Relationship Id="rId5" Type="http://schemas.openxmlformats.org/officeDocument/2006/relationships/hyperlink" Target="http://www.vuzs.net/" TargetMode="External"/><Relationship Id="rId15" Type="http://schemas.openxmlformats.org/officeDocument/2006/relationships/hyperlink" Target="http://www.vuzs.net/" TargetMode="External"/><Relationship Id="rId23" Type="http://schemas.openxmlformats.org/officeDocument/2006/relationships/hyperlink" Target="http://www.vuzs.net/" TargetMode="External"/><Relationship Id="rId28" Type="http://schemas.openxmlformats.org/officeDocument/2006/relationships/hyperlink" Target="http://www.vuzs.net/" TargetMode="External"/><Relationship Id="rId36" Type="http://schemas.openxmlformats.org/officeDocument/2006/relationships/hyperlink" Target="http://www.vuzs.net/" TargetMode="External"/><Relationship Id="rId49" Type="http://schemas.openxmlformats.org/officeDocument/2006/relationships/hyperlink" Target="http://www.vuzs.net/" TargetMode="External"/><Relationship Id="rId57" Type="http://schemas.openxmlformats.org/officeDocument/2006/relationships/theme" Target="theme/theme1.xml"/><Relationship Id="rId10" Type="http://schemas.openxmlformats.org/officeDocument/2006/relationships/hyperlink" Target="http://www.vuzs.net/" TargetMode="External"/><Relationship Id="rId19" Type="http://schemas.openxmlformats.org/officeDocument/2006/relationships/hyperlink" Target="http://www.vuzs.net/" TargetMode="External"/><Relationship Id="rId31" Type="http://schemas.openxmlformats.org/officeDocument/2006/relationships/hyperlink" Target="http://www.vuzs.net/" TargetMode="External"/><Relationship Id="rId44" Type="http://schemas.openxmlformats.org/officeDocument/2006/relationships/hyperlink" Target="http://www.vuzs.net/" TargetMode="External"/><Relationship Id="rId52" Type="http://schemas.openxmlformats.org/officeDocument/2006/relationships/hyperlink" Target="http://www.vuzs.net/" TargetMode="External"/><Relationship Id="rId4" Type="http://schemas.openxmlformats.org/officeDocument/2006/relationships/webSettings" Target="webSettings.xml"/><Relationship Id="rId9" Type="http://schemas.openxmlformats.org/officeDocument/2006/relationships/hyperlink" Target="http://www.vuzs.net/" TargetMode="External"/><Relationship Id="rId14" Type="http://schemas.openxmlformats.org/officeDocument/2006/relationships/hyperlink" Target="http://www.vuzs.net/" TargetMode="External"/><Relationship Id="rId22" Type="http://schemas.openxmlformats.org/officeDocument/2006/relationships/hyperlink" Target="http://www.vuzs.net/" TargetMode="External"/><Relationship Id="rId27" Type="http://schemas.openxmlformats.org/officeDocument/2006/relationships/hyperlink" Target="http://www.vuzs.net/" TargetMode="External"/><Relationship Id="rId30" Type="http://schemas.openxmlformats.org/officeDocument/2006/relationships/hyperlink" Target="http://www.vuzs.net/" TargetMode="External"/><Relationship Id="rId35" Type="http://schemas.openxmlformats.org/officeDocument/2006/relationships/hyperlink" Target="http://www.vuzs.net/" TargetMode="External"/><Relationship Id="rId43" Type="http://schemas.openxmlformats.org/officeDocument/2006/relationships/hyperlink" Target="http://www.vuzs.net/" TargetMode="External"/><Relationship Id="rId48" Type="http://schemas.openxmlformats.org/officeDocument/2006/relationships/hyperlink" Target="mailto:vuzs_banking@googlegroups.com" TargetMode="External"/><Relationship Id="rId56" Type="http://schemas.openxmlformats.org/officeDocument/2006/relationships/fontTable" Target="fontTable.xml"/><Relationship Id="rId8" Type="http://schemas.openxmlformats.org/officeDocument/2006/relationships/hyperlink" Target="http://www.vuzs.net/" TargetMode="External"/><Relationship Id="rId51" Type="http://schemas.openxmlformats.org/officeDocument/2006/relationships/hyperlink" Target="http://en.wikipedia.org/wiki/Stock_exchange"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16</Pages>
  <Words>2884</Words>
  <Characters>16442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Salman</dc:creator>
  <cp:keywords/>
  <dc:description/>
  <cp:lastModifiedBy>Salman</cp:lastModifiedBy>
  <cp:revision>5</cp:revision>
  <dcterms:created xsi:type="dcterms:W3CDTF">2015-01-20T15:49:00Z</dcterms:created>
  <dcterms:modified xsi:type="dcterms:W3CDTF">2015-01-20T16:13:00Z</dcterms:modified>
</cp:coreProperties>
</file>